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E45A" w14:textId="77777777" w:rsidR="009B0918" w:rsidRPr="001E2D95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1E2D95">
        <w:rPr>
          <w:rFonts w:ascii="Cambria" w:eastAsia="Times New Roman" w:hAnsi="Cambria" w:cs="Times New Roman"/>
          <w:b/>
          <w:szCs w:val="24"/>
          <w:lang w:bidi="en-US"/>
        </w:rPr>
        <w:t xml:space="preserve">FORM 4.1C EXPEDITED REVIEW </w:t>
      </w:r>
      <w:r w:rsidRPr="001E2D95">
        <w:rPr>
          <w:rFonts w:ascii="Cambria" w:eastAsia="Times New Roman" w:hAnsi="Cambria" w:cs="Times New Roman"/>
          <w:szCs w:val="24"/>
          <w:lang w:bidi="en-US"/>
        </w:rPr>
        <w:t xml:space="preserve">– </w:t>
      </w:r>
      <w:r w:rsidRPr="001E2D95">
        <w:rPr>
          <w:rFonts w:ascii="Cambria" w:eastAsia="Times New Roman" w:hAnsi="Cambria" w:cs="Times New Roman"/>
          <w:b/>
          <w:szCs w:val="24"/>
          <w:lang w:bidi="en-US"/>
        </w:rPr>
        <w:t>REVIEWER MATERIALS CHECKLIST</w:t>
      </w:r>
    </w:p>
    <w:p w14:paraId="121DFD22" w14:textId="77777777" w:rsidR="009B0918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</w:p>
    <w:p w14:paraId="2384A9D1" w14:textId="77777777" w:rsidR="009B0918" w:rsidRPr="001E2D95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Date:</w:t>
      </w:r>
    </w:p>
    <w:p w14:paraId="33736DB3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</w:p>
    <w:p w14:paraId="6E443D66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IDI</w:t>
      </w:r>
      <w:r>
        <w:rPr>
          <w:rFonts w:ascii="Cambria" w:hAnsi="Cambria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REC</w:t>
      </w:r>
      <w:r w:rsidRPr="001E2D95">
        <w:rPr>
          <w:rFonts w:ascii="Cambria" w:hAnsi="Cambria"/>
          <w:spacing w:val="-9"/>
          <w:w w:val="105"/>
          <w:lang w:bidi="en-US"/>
        </w:rPr>
        <w:t xml:space="preserve"> </w:t>
      </w:r>
      <w:r w:rsidRPr="001E2D95">
        <w:rPr>
          <w:rFonts w:ascii="Cambria" w:hAnsi="Cambria"/>
          <w:w w:val="105"/>
          <w:lang w:bidi="en-US"/>
        </w:rPr>
        <w:t>Member:</w:t>
      </w:r>
      <w:r w:rsidRPr="001E2D95">
        <w:rPr>
          <w:rFonts w:ascii="Cambria" w:hAnsi="Cambria"/>
          <w:w w:val="105"/>
          <w:lang w:bidi="en-US"/>
        </w:rPr>
        <w:tab/>
      </w:r>
    </w:p>
    <w:p w14:paraId="4AF455EF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</w:p>
    <w:p w14:paraId="1A91909C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spacing w:val="-10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Attach current</w:t>
      </w:r>
      <w:r w:rsidRPr="001E2D95">
        <w:rPr>
          <w:rFonts w:ascii="Cambria" w:hAnsi="Cambria"/>
          <w:spacing w:val="-20"/>
          <w:w w:val="105"/>
          <w:lang w:bidi="en-US"/>
        </w:rPr>
        <w:t xml:space="preserve"> </w:t>
      </w:r>
      <w:r w:rsidRPr="001E2D95">
        <w:rPr>
          <w:rFonts w:ascii="Cambria" w:hAnsi="Cambria"/>
          <w:spacing w:val="-4"/>
          <w:w w:val="105"/>
          <w:lang w:bidi="en-US"/>
        </w:rPr>
        <w:t xml:space="preserve">list </w:t>
      </w:r>
      <w:r w:rsidRPr="001E2D95">
        <w:rPr>
          <w:rFonts w:ascii="Cambria" w:hAnsi="Cambria"/>
          <w:w w:val="105"/>
          <w:lang w:bidi="en-US"/>
        </w:rPr>
        <w:t>Member</w:t>
      </w:r>
      <w:r w:rsidRPr="001E2D95">
        <w:rPr>
          <w:rFonts w:ascii="Cambria" w:hAnsi="Cambria"/>
          <w:spacing w:val="-10"/>
          <w:w w:val="105"/>
          <w:lang w:bidi="en-US"/>
        </w:rPr>
        <w:t xml:space="preserve"> </w:t>
      </w:r>
    </w:p>
    <w:p w14:paraId="5D6581E5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</w:p>
    <w:p w14:paraId="1A350423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Address:</w:t>
      </w:r>
      <w:r w:rsidRPr="001E2D95">
        <w:rPr>
          <w:rFonts w:ascii="Cambria" w:hAnsi="Cambria"/>
          <w:w w:val="105"/>
          <w:lang w:bidi="en-US"/>
        </w:rPr>
        <w:tab/>
      </w:r>
    </w:p>
    <w:p w14:paraId="7EEC734D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w w:val="105"/>
          <w:lang w:bidi="en-US"/>
        </w:rPr>
      </w:pPr>
    </w:p>
    <w:p w14:paraId="501040D7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spacing w:val="-3"/>
          <w:w w:val="105"/>
          <w:lang w:bidi="en-US"/>
        </w:rPr>
      </w:pPr>
      <w:r w:rsidRPr="001E2D95">
        <w:rPr>
          <w:rFonts w:ascii="Cambria" w:hAnsi="Cambria"/>
          <w:w w:val="105"/>
          <w:lang w:bidi="en-US"/>
        </w:rPr>
        <w:t>Attach current</w:t>
      </w:r>
      <w:r w:rsidRPr="001E2D95">
        <w:rPr>
          <w:rFonts w:ascii="Cambria" w:hAnsi="Cambria"/>
          <w:spacing w:val="-22"/>
          <w:w w:val="105"/>
          <w:lang w:bidi="en-US"/>
        </w:rPr>
        <w:t xml:space="preserve"> </w:t>
      </w:r>
      <w:r w:rsidRPr="001E2D95">
        <w:rPr>
          <w:rFonts w:ascii="Cambria" w:hAnsi="Cambria"/>
          <w:spacing w:val="-3"/>
          <w:w w:val="105"/>
          <w:lang w:bidi="en-US"/>
        </w:rPr>
        <w:t>list</w:t>
      </w:r>
    </w:p>
    <w:p w14:paraId="1A94594A" w14:textId="77777777" w:rsidR="009B0918" w:rsidRPr="001E2D95" w:rsidRDefault="009B0918" w:rsidP="009B0918">
      <w:pPr>
        <w:pStyle w:val="standard"/>
        <w:spacing w:after="160"/>
        <w:jc w:val="both"/>
        <w:rPr>
          <w:rFonts w:ascii="Cambria" w:hAnsi="Cambria"/>
          <w:lang w:bidi="en-US"/>
        </w:rPr>
      </w:pPr>
    </w:p>
    <w:p w14:paraId="483235E9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18523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Primary Reviewer</w:t>
      </w:r>
      <w:r w:rsidR="009B0918" w:rsidRPr="001E2D95">
        <w:rPr>
          <w:rFonts w:ascii="Cambria" w:eastAsia="Times New Roman" w:hAnsi="Cambria" w:cs="Times New Roman"/>
          <w:spacing w:val="-2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Worksheet</w:t>
      </w:r>
    </w:p>
    <w:p w14:paraId="494B172B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153446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Informed Consent</w:t>
      </w:r>
      <w:r w:rsidR="009B0918" w:rsidRPr="001E2D95">
        <w:rPr>
          <w:rFonts w:ascii="Cambria" w:eastAsia="Times New Roman" w:hAnsi="Cambria" w:cs="Times New Roman"/>
          <w:spacing w:val="-2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Checklist</w:t>
      </w:r>
    </w:p>
    <w:p w14:paraId="60C49932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-76484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Form 4.1A</w:t>
      </w:r>
      <w:r w:rsidR="009B0918" w:rsidRPr="001E2D95">
        <w:rPr>
          <w:rFonts w:ascii="Cambria" w:eastAsia="Times New Roman" w:hAnsi="Cambria" w:cs="Times New Roman"/>
          <w:color w:val="000080"/>
          <w:w w:val="105"/>
          <w:szCs w:val="24"/>
          <w:lang w:bidi="en-US"/>
        </w:rPr>
        <w:t xml:space="preserve">: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Determination of Qualification for Expedited</w:t>
      </w:r>
      <w:r w:rsidR="009B0918" w:rsidRPr="001E2D95">
        <w:rPr>
          <w:rFonts w:ascii="Cambria" w:eastAsia="Times New Roman" w:hAnsi="Cambria" w:cs="Times New Roman"/>
          <w:spacing w:val="-25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Review</w:t>
      </w:r>
    </w:p>
    <w:p w14:paraId="7136056D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17762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Form 4.1D: Expedited Review</w:t>
      </w:r>
      <w:r w:rsidR="009B0918" w:rsidRPr="001E2D95">
        <w:rPr>
          <w:rFonts w:ascii="Cambria" w:eastAsia="Times New Roman" w:hAnsi="Cambria" w:cs="Times New Roman"/>
          <w:spacing w:val="-1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Determination</w:t>
      </w:r>
    </w:p>
    <w:p w14:paraId="407B26E0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33181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Form</w:t>
      </w:r>
      <w:r w:rsidR="009B0918"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5.2A:</w:t>
      </w:r>
      <w:r w:rsidR="009B0918"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Risk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Determination</w:t>
      </w:r>
      <w:r w:rsidR="009B0918"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–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Devices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(if</w:t>
      </w:r>
      <w:r w:rsidR="009B0918"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submitted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as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an</w:t>
      </w:r>
      <w:r w:rsidR="009B0918" w:rsidRPr="001E2D95">
        <w:rPr>
          <w:rFonts w:ascii="Cambria" w:eastAsia="Times New Roman" w:hAnsi="Cambria" w:cs="Times New Roman"/>
          <w:spacing w:val="-3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NSR</w:t>
      </w:r>
      <w:r w:rsidR="009B0918" w:rsidRPr="001E2D95">
        <w:rPr>
          <w:rFonts w:ascii="Cambria" w:eastAsia="Times New Roman" w:hAnsi="Cambria" w:cs="Times New Roman"/>
          <w:spacing w:val="-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study)</w:t>
      </w:r>
    </w:p>
    <w:p w14:paraId="4F8F3804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-186750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If being reviewed off-site, copies of submission</w:t>
      </w:r>
      <w:r w:rsidR="009B0918"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material</w:t>
      </w:r>
    </w:p>
    <w:p w14:paraId="4464C6B9" w14:textId="77777777" w:rsidR="009B0918" w:rsidRPr="001E2D95" w:rsidRDefault="008B5492" w:rsidP="009B0918">
      <w:pPr>
        <w:widowControl w:val="0"/>
        <w:tabs>
          <w:tab w:val="left" w:pos="2110"/>
          <w:tab w:val="left" w:pos="2111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sdt>
        <w:sdtPr>
          <w:rPr>
            <w:rFonts w:ascii="Cambria" w:eastAsia="Times New Roman" w:hAnsi="Cambria" w:cs="Times New Roman"/>
            <w:w w:val="105"/>
            <w:szCs w:val="24"/>
            <w:lang w:bidi="en-US"/>
          </w:rPr>
          <w:id w:val="-167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18" w:rsidRPr="001E2D95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If being sent on-site, originals of submission</w:t>
      </w:r>
      <w:r w:rsidR="009B0918" w:rsidRPr="001E2D95">
        <w:rPr>
          <w:rFonts w:ascii="Cambria" w:eastAsia="Times New Roman" w:hAnsi="Cambria" w:cs="Times New Roman"/>
          <w:spacing w:val="-14"/>
          <w:w w:val="105"/>
          <w:szCs w:val="24"/>
          <w:lang w:bidi="en-US"/>
        </w:rPr>
        <w:t xml:space="preserve"> </w:t>
      </w:r>
      <w:r w:rsidR="009B0918" w:rsidRPr="001E2D95">
        <w:rPr>
          <w:rFonts w:ascii="Cambria" w:eastAsia="Times New Roman" w:hAnsi="Cambria" w:cs="Times New Roman"/>
          <w:w w:val="105"/>
          <w:szCs w:val="24"/>
          <w:lang w:bidi="en-US"/>
        </w:rPr>
        <w:t>material</w:t>
      </w:r>
    </w:p>
    <w:p w14:paraId="692875CE" w14:textId="77777777" w:rsidR="009B0918" w:rsidRPr="001E2D95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E4C914" wp14:editId="3402B665">
                <wp:simplePos x="0" y="0"/>
                <wp:positionH relativeFrom="page">
                  <wp:posOffset>926465</wp:posOffset>
                </wp:positionH>
                <wp:positionV relativeFrom="paragraph">
                  <wp:posOffset>400050</wp:posOffset>
                </wp:positionV>
                <wp:extent cx="3449320" cy="0"/>
                <wp:effectExtent l="0" t="0" r="36830" b="19050"/>
                <wp:wrapTopAndBottom/>
                <wp:docPr id="71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692B" id="Line 67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31.5pt" to="344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14:paraId="503C4E6E" w14:textId="77777777" w:rsidR="009B0918" w:rsidRPr="001E2D95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Signature    </w:t>
      </w:r>
    </w:p>
    <w:p w14:paraId="3499AFB2" w14:textId="77777777" w:rsidR="009B0918" w:rsidRPr="001E2D95" w:rsidRDefault="009B0918" w:rsidP="009B091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06F6226C" w14:textId="77777777" w:rsidR="00B0368E" w:rsidRDefault="008B5492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121E" w14:textId="77777777" w:rsidR="008B5492" w:rsidRDefault="008B5492" w:rsidP="008B5492">
      <w:pPr>
        <w:spacing w:after="0" w:line="240" w:lineRule="auto"/>
      </w:pPr>
      <w:r>
        <w:separator/>
      </w:r>
    </w:p>
  </w:endnote>
  <w:endnote w:type="continuationSeparator" w:id="0">
    <w:p w14:paraId="3AC8AD12" w14:textId="77777777" w:rsidR="008B5492" w:rsidRDefault="008B5492" w:rsidP="008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1CE6" w14:textId="77777777" w:rsidR="008B5492" w:rsidRDefault="008B5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A4BF" w14:textId="6A554C2A" w:rsidR="008B5492" w:rsidRDefault="008B5492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5D0B" w14:textId="77777777" w:rsidR="008B5492" w:rsidRDefault="008B5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81B3" w14:textId="77777777" w:rsidR="008B5492" w:rsidRDefault="008B5492" w:rsidP="008B5492">
      <w:pPr>
        <w:spacing w:after="0" w:line="240" w:lineRule="auto"/>
      </w:pPr>
      <w:r>
        <w:separator/>
      </w:r>
    </w:p>
  </w:footnote>
  <w:footnote w:type="continuationSeparator" w:id="0">
    <w:p w14:paraId="21F4F7ED" w14:textId="77777777" w:rsidR="008B5492" w:rsidRDefault="008B5492" w:rsidP="008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BA11" w14:textId="77777777" w:rsidR="008B5492" w:rsidRDefault="008B5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3A79" w14:textId="4DB18C25" w:rsidR="008B5492" w:rsidRDefault="008B5492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A6B9" w14:textId="77777777" w:rsidR="008B5492" w:rsidRDefault="008B5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8"/>
    <w:rsid w:val="007800E5"/>
    <w:rsid w:val="008B5492"/>
    <w:rsid w:val="009B0918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A506"/>
  <w15:chartTrackingRefBased/>
  <w15:docId w15:val="{E46A58A1-933A-4888-9EA2-92ACAC2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18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9B0918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92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92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E9DA9-1D7E-4434-B202-8CD8A2B87DBC}">
  <ds:schemaRefs>
    <ds:schemaRef ds:uri="http://purl.org/dc/elements/1.1/"/>
    <ds:schemaRef ds:uri="http://purl.org/dc/terms/"/>
    <ds:schemaRef ds:uri="http://schemas.openxmlformats.org/package/2006/metadata/core-properties"/>
    <ds:schemaRef ds:uri="3b47edc1-8709-4030-891c-2e146fe7f2d1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3ad3ca-c47f-4260-8451-3739313ec124"/>
  </ds:schemaRefs>
</ds:datastoreItem>
</file>

<file path=customXml/itemProps2.xml><?xml version="1.0" encoding="utf-8"?>
<ds:datastoreItem xmlns:ds="http://schemas.openxmlformats.org/officeDocument/2006/customXml" ds:itemID="{57B8C4AF-588C-4AFD-B902-70CA2775A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9AC16-810E-4AF0-A80C-5F4DFFD1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2020-10-29T12:37:00Z</dcterms:created>
  <dcterms:modified xsi:type="dcterms:W3CDTF">2020-11-03T09:55:00Z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