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1837" w14:textId="77777777" w:rsidR="00CD2C57" w:rsidRPr="00CD2C57" w:rsidRDefault="00CD2C57" w:rsidP="00CD2C57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-US" w:bidi="en-US"/>
        </w:rPr>
      </w:pPr>
      <w:r w:rsidRPr="00CD2C57">
        <w:rPr>
          <w:rFonts w:ascii="Cambria" w:eastAsia="Times New Roman" w:hAnsi="Cambria" w:cs="Times New Roman"/>
          <w:b/>
          <w:sz w:val="24"/>
          <w:szCs w:val="24"/>
          <w:lang w:val="en-US" w:bidi="en-US"/>
        </w:rPr>
        <w:t>FORM 3.1B STUDY SUMMARY FORM</w:t>
      </w:r>
    </w:p>
    <w:p w14:paraId="4F81B9A4" w14:textId="77777777" w:rsidR="00CD2C57" w:rsidRPr="00CD2C57" w:rsidRDefault="00CD2C57" w:rsidP="00CD2C57">
      <w:pPr>
        <w:spacing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 w:rsidRPr="00CD2C57">
        <w:rPr>
          <w:rFonts w:ascii="Cambria" w:hAnsi="Cambria"/>
          <w:w w:val="105"/>
          <w:sz w:val="24"/>
          <w:szCs w:val="24"/>
          <w:lang w:val="en-US" w:bidi="en-US"/>
        </w:rPr>
        <w:t>Study Summary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95"/>
        <w:gridCol w:w="2156"/>
        <w:gridCol w:w="1020"/>
        <w:gridCol w:w="542"/>
        <w:gridCol w:w="931"/>
        <w:gridCol w:w="444"/>
        <w:gridCol w:w="1116"/>
        <w:gridCol w:w="2312"/>
      </w:tblGrid>
      <w:tr w:rsidR="00CD2C57" w:rsidRPr="00CD2C57" w14:paraId="2AA567AD" w14:textId="77777777" w:rsidTr="003225A4">
        <w:trPr>
          <w:trHeight w:val="5974"/>
        </w:trPr>
        <w:tc>
          <w:tcPr>
            <w:tcW w:w="278" w:type="pct"/>
          </w:tcPr>
          <w:p w14:paraId="3EBBA33E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</w:p>
          <w:p w14:paraId="3F72531F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1</w:t>
            </w:r>
          </w:p>
        </w:tc>
        <w:tc>
          <w:tcPr>
            <w:tcW w:w="3436" w:type="pct"/>
            <w:gridSpan w:val="6"/>
          </w:tcPr>
          <w:p w14:paraId="1FEB9EAF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Protocol Title:</w:t>
            </w:r>
          </w:p>
          <w:p w14:paraId="2D3371EC" w14:textId="77777777" w:rsidR="00CD2C57" w:rsidRPr="00CD2C57" w:rsidRDefault="00CD2C57" w:rsidP="00CD2C57">
            <w:pPr>
              <w:widowControl w:val="0"/>
              <w:tabs>
                <w:tab w:val="left" w:pos="5460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Principal Investigator: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ab/>
              <w:t xml:space="preserve">                     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Name: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ab/>
              <w:t xml:space="preserve">                                           Phone:</w:t>
            </w:r>
          </w:p>
          <w:p w14:paraId="29A6361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  Email:</w:t>
            </w:r>
          </w:p>
          <w:p w14:paraId="6876C60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  Fax:</w:t>
            </w:r>
          </w:p>
          <w:p w14:paraId="2F981665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The study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9934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will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870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will</w:t>
            </w:r>
            <w:proofErr w:type="spellEnd"/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not be conducted at this address</w:t>
            </w:r>
          </w:p>
          <w:p w14:paraId="789FF35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Does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PI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any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sub-investigator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have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financial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interest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(other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than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payment) in this</w:t>
            </w:r>
            <w:r w:rsidRPr="00CD2C57">
              <w:rPr>
                <w:rFonts w:ascii="Cambria" w:eastAsia="Times New Roman" w:hAnsi="Cambria" w:cs="Times New Roman"/>
                <w:spacing w:val="-3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study? (IDI REC will contact either the sponsor or PI for additional information.)</w:t>
            </w:r>
          </w:p>
          <w:p w14:paraId="2B47117F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28179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No</w:t>
            </w:r>
            <w:r w:rsidR="00CD2C57" w:rsidRPr="00CD2C57">
              <w:rPr>
                <w:rFonts w:ascii="Cambria" w:eastAsia="Times New Roman" w:hAnsi="Cambria" w:cs="Times New Roman"/>
                <w:spacing w:val="40"/>
                <w:w w:val="105"/>
                <w:sz w:val="24"/>
                <w:szCs w:val="24"/>
                <w:lang w:bidi="en-US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pacing w:val="40"/>
                  <w:w w:val="105"/>
                  <w:sz w:val="24"/>
                  <w:szCs w:val="24"/>
                  <w:lang w:bidi="en-US"/>
                </w:rPr>
                <w:id w:val="14294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pacing w:val="40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Yes </w:t>
            </w:r>
          </w:p>
          <w:p w14:paraId="6076F44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Does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PI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any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sub-investigator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have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an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interest,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other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than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financial,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 outcome of this</w:t>
            </w:r>
            <w:r w:rsidRPr="00CD2C57">
              <w:rPr>
                <w:rFonts w:ascii="Cambria" w:eastAsia="Times New Roman" w:hAnsi="Cambria" w:cs="Times New Roman"/>
                <w:spacing w:val="-3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study? (IDI REC may contact either the sponsor or PI for additional information.)</w:t>
            </w:r>
          </w:p>
          <w:p w14:paraId="4E870C88" w14:textId="77777777" w:rsidR="00CD2C57" w:rsidRPr="00CD2C57" w:rsidRDefault="00CD2C57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43767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No</w:t>
            </w:r>
            <w:r w:rsidRPr="00CD2C57">
              <w:rPr>
                <w:rFonts w:ascii="Cambria" w:eastAsia="Times New Roman" w:hAnsi="Cambria" w:cs="Times New Roman"/>
                <w:spacing w:val="27"/>
                <w:w w:val="105"/>
                <w:sz w:val="24"/>
                <w:szCs w:val="24"/>
                <w:lang w:bidi="en-US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pacing w:val="27"/>
                  <w:w w:val="105"/>
                  <w:sz w:val="24"/>
                  <w:szCs w:val="24"/>
                  <w:lang w:bidi="en-US"/>
                </w:rPr>
                <w:id w:val="1005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spacing w:val="27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Yes </w:t>
            </w:r>
          </w:p>
          <w:p w14:paraId="2DF8A017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Other interest could be close personal or professional association with the sponsor, direct participation in the research (e.g., protocol development, or any significant</w:t>
            </w:r>
            <w:r w:rsidRPr="00CD2C57">
              <w:rPr>
                <w:rFonts w:ascii="Cambria" w:eastAsia="Times New Roman" w:hAnsi="Cambria" w:cs="Times New Roman"/>
                <w:spacing w:val="-16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professional</w:t>
            </w:r>
            <w:r w:rsidRPr="00CD2C57">
              <w:rPr>
                <w:rFonts w:ascii="Cambria" w:eastAsia="Times New Roman" w:hAnsi="Cambria" w:cs="Times New Roman"/>
                <w:spacing w:val="-1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association,</w:t>
            </w:r>
            <w:r w:rsidRPr="00CD2C57">
              <w:rPr>
                <w:rFonts w:ascii="Cambria" w:eastAsia="Times New Roman" w:hAnsi="Cambria" w:cs="Times New Roman"/>
                <w:spacing w:val="-1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such</w:t>
            </w:r>
            <w:r w:rsidRPr="00CD2C57">
              <w:rPr>
                <w:rFonts w:ascii="Cambria" w:eastAsia="Times New Roman" w:hAnsi="Cambria" w:cs="Times New Roman"/>
                <w:spacing w:val="-16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as</w:t>
            </w:r>
            <w:r w:rsidRPr="00CD2C57">
              <w:rPr>
                <w:rFonts w:ascii="Cambria" w:eastAsia="Times New Roman" w:hAnsi="Cambria" w:cs="Times New Roman"/>
                <w:spacing w:val="-1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consulting</w:t>
            </w:r>
            <w:r w:rsidRPr="00CD2C57">
              <w:rPr>
                <w:rFonts w:ascii="Cambria" w:eastAsia="Times New Roman" w:hAnsi="Cambria" w:cs="Times New Roman"/>
                <w:spacing w:val="-16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work,</w:t>
            </w:r>
            <w:r w:rsidRPr="00CD2C57">
              <w:rPr>
                <w:rFonts w:ascii="Cambria" w:eastAsia="Times New Roman" w:hAnsi="Cambria" w:cs="Times New Roman"/>
                <w:spacing w:val="-1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with</w:t>
            </w:r>
            <w:r w:rsidRPr="00CD2C57">
              <w:rPr>
                <w:rFonts w:ascii="Cambria" w:eastAsia="Times New Roman" w:hAnsi="Cambria" w:cs="Times New Roman"/>
                <w:spacing w:val="-16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6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sponsoring company).</w:t>
            </w:r>
          </w:p>
        </w:tc>
        <w:tc>
          <w:tcPr>
            <w:tcW w:w="1285" w:type="pct"/>
          </w:tcPr>
          <w:p w14:paraId="36224E4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>Important: Please Note</w:t>
            </w:r>
          </w:p>
          <w:p w14:paraId="5D229F6F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</w:p>
          <w:p w14:paraId="144B5FC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>Attach CV</w:t>
            </w:r>
          </w:p>
        </w:tc>
      </w:tr>
      <w:tr w:rsidR="00CD2C57" w:rsidRPr="00CD2C57" w14:paraId="07B7F731" w14:textId="77777777" w:rsidTr="003225A4">
        <w:trPr>
          <w:trHeight w:val="339"/>
        </w:trPr>
        <w:tc>
          <w:tcPr>
            <w:tcW w:w="278" w:type="pct"/>
            <w:vMerge w:val="restart"/>
          </w:tcPr>
          <w:p w14:paraId="2687154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2</w:t>
            </w:r>
          </w:p>
        </w:tc>
        <w:tc>
          <w:tcPr>
            <w:tcW w:w="3436" w:type="pct"/>
            <w:gridSpan w:val="6"/>
          </w:tcPr>
          <w:p w14:paraId="27488FA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SPONSOR / FUNDING INFORMATION</w:t>
            </w:r>
          </w:p>
        </w:tc>
        <w:tc>
          <w:tcPr>
            <w:tcW w:w="1285" w:type="pct"/>
            <w:vMerge w:val="restart"/>
          </w:tcPr>
          <w:p w14:paraId="25BABB8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43CA5F6F" w14:textId="77777777" w:rsidTr="003225A4">
        <w:trPr>
          <w:trHeight w:val="711"/>
        </w:trPr>
        <w:tc>
          <w:tcPr>
            <w:tcW w:w="278" w:type="pct"/>
            <w:vMerge/>
          </w:tcPr>
          <w:p w14:paraId="3792D68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2579" w:type="pct"/>
            <w:gridSpan w:val="4"/>
          </w:tcPr>
          <w:p w14:paraId="173D2767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Will this protocol be supported by a government funding agency?</w:t>
            </w:r>
          </w:p>
          <w:p w14:paraId="201D67E5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If yes, provide details on the funding agency</w:t>
            </w:r>
          </w:p>
        </w:tc>
        <w:tc>
          <w:tcPr>
            <w:tcW w:w="857" w:type="pct"/>
            <w:gridSpan w:val="2"/>
          </w:tcPr>
          <w:p w14:paraId="23278EFD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4988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6101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Yes</w:t>
            </w:r>
          </w:p>
        </w:tc>
        <w:tc>
          <w:tcPr>
            <w:tcW w:w="1285" w:type="pct"/>
            <w:vMerge/>
          </w:tcPr>
          <w:p w14:paraId="3FA54EBC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6520A082" w14:textId="77777777" w:rsidTr="003225A4">
        <w:trPr>
          <w:trHeight w:val="151"/>
        </w:trPr>
        <w:tc>
          <w:tcPr>
            <w:tcW w:w="278" w:type="pct"/>
            <w:vMerge/>
          </w:tcPr>
          <w:p w14:paraId="45BBF6B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3436" w:type="pct"/>
            <w:gridSpan w:val="6"/>
          </w:tcPr>
          <w:p w14:paraId="56F3EE8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</w:tcPr>
          <w:p w14:paraId="6713293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432EBD8A" w14:textId="77777777" w:rsidTr="003225A4">
        <w:trPr>
          <w:trHeight w:val="241"/>
        </w:trPr>
        <w:tc>
          <w:tcPr>
            <w:tcW w:w="278" w:type="pct"/>
          </w:tcPr>
          <w:p w14:paraId="2FBA754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3</w:t>
            </w:r>
          </w:p>
        </w:tc>
        <w:tc>
          <w:tcPr>
            <w:tcW w:w="3436" w:type="pct"/>
            <w:gridSpan w:val="6"/>
          </w:tcPr>
          <w:p w14:paraId="1F327E7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LOCATION OF RESEARCH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:</w:t>
            </w:r>
          </w:p>
        </w:tc>
        <w:tc>
          <w:tcPr>
            <w:tcW w:w="1285" w:type="pct"/>
          </w:tcPr>
          <w:p w14:paraId="6F2A41E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745D1D83" w14:textId="77777777" w:rsidTr="003225A4">
        <w:trPr>
          <w:trHeight w:val="1122"/>
        </w:trPr>
        <w:tc>
          <w:tcPr>
            <w:tcW w:w="278" w:type="pct"/>
          </w:tcPr>
          <w:p w14:paraId="732A3EC1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3436" w:type="pct"/>
            <w:gridSpan w:val="6"/>
          </w:tcPr>
          <w:p w14:paraId="36B67A55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 xml:space="preserve">Where will the study take place? </w:t>
            </w:r>
            <w:sdt>
              <w:sdtPr>
                <w:rPr>
                  <w:rFonts w:ascii="Cambria" w:eastAsia="Times New Roman" w:hAnsi="Cambria" w:cs="Times New Roman"/>
                  <w:b/>
                  <w:w w:val="105"/>
                  <w:sz w:val="24"/>
                  <w:szCs w:val="24"/>
                  <w:lang w:bidi="en-US"/>
                </w:rPr>
                <w:id w:val="-5020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b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Only at the above address</w:t>
            </w:r>
          </w:p>
        </w:tc>
        <w:tc>
          <w:tcPr>
            <w:tcW w:w="1285" w:type="pct"/>
          </w:tcPr>
          <w:p w14:paraId="117FF16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Include all locations for study related activities</w:t>
            </w:r>
          </w:p>
        </w:tc>
      </w:tr>
      <w:tr w:rsidR="00CD2C57" w:rsidRPr="00CD2C57" w14:paraId="4C3F3216" w14:textId="77777777" w:rsidTr="003225A4">
        <w:trPr>
          <w:trHeight w:val="746"/>
        </w:trPr>
        <w:tc>
          <w:tcPr>
            <w:tcW w:w="278" w:type="pct"/>
          </w:tcPr>
          <w:p w14:paraId="334218A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3436" w:type="pct"/>
            <w:gridSpan w:val="6"/>
          </w:tcPr>
          <w:p w14:paraId="09B8DECB" w14:textId="77777777" w:rsidR="00CD2C57" w:rsidRPr="00CD2C57" w:rsidRDefault="00CD2C57" w:rsidP="00CD2C57">
            <w:pPr>
              <w:widowControl w:val="0"/>
              <w:tabs>
                <w:tab w:val="left" w:pos="5608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PI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conducting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and/or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supervising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study</w:t>
            </w:r>
            <w:r w:rsidRPr="00CD2C57">
              <w:rPr>
                <w:rFonts w:ascii="Cambria" w:eastAsia="Times New Roman" w:hAnsi="Cambria" w:cs="Times New Roman"/>
                <w:spacing w:val="-6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related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activity at any sites outside of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Uganda?</w:t>
            </w:r>
            <w:r w:rsidRPr="00CD2C57">
              <w:rPr>
                <w:rFonts w:ascii="Cambria" w:hAnsi="Cambria"/>
                <w:sz w:val="24"/>
                <w:szCs w:val="24"/>
              </w:rPr>
              <w:t xml:space="preserve"> Yes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9249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37654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</w:p>
          <w:p w14:paraId="1447CB9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</w:p>
          <w:p w14:paraId="215A426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If yes, complete an </w:t>
            </w:r>
            <w:r w:rsidRPr="00CD2C57">
              <w:rPr>
                <w:rFonts w:ascii="Cambria" w:eastAsia="Times New Roman" w:hAnsi="Cambria" w:cs="Times New Roman"/>
                <w:i/>
                <w:w w:val="105"/>
                <w:sz w:val="24"/>
                <w:szCs w:val="24"/>
                <w:lang w:bidi="en-US"/>
              </w:rPr>
              <w:t>Additional Study Location Form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for each location</w:t>
            </w:r>
          </w:p>
          <w:p w14:paraId="1EB1A45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</w:p>
          <w:p w14:paraId="1FFA3EF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Number of clinical research staff available to work on this project:</w:t>
            </w:r>
          </w:p>
          <w:p w14:paraId="5E4DC39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</w:p>
          <w:p w14:paraId="68559DD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</w:p>
          <w:p w14:paraId="379467F1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</w:tcPr>
          <w:p w14:paraId="53645C8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02C26BB0" w14:textId="77777777" w:rsidTr="003225A4">
        <w:trPr>
          <w:trHeight w:val="416"/>
        </w:trPr>
        <w:tc>
          <w:tcPr>
            <w:tcW w:w="278" w:type="pct"/>
          </w:tcPr>
          <w:p w14:paraId="2F715DE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8581539" wp14:editId="0632F6DD">
                      <wp:simplePos x="0" y="0"/>
                      <wp:positionH relativeFrom="page">
                        <wp:posOffset>2185670</wp:posOffset>
                      </wp:positionH>
                      <wp:positionV relativeFrom="page">
                        <wp:posOffset>2458720</wp:posOffset>
                      </wp:positionV>
                      <wp:extent cx="0" cy="302260"/>
                      <wp:effectExtent l="0" t="0" r="0" b="0"/>
                      <wp:wrapNone/>
                      <wp:docPr id="458" name="Line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533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9899E" id="Line 84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2.1pt,193.6pt" to="172.1pt,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3tHw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" strokeweight=".42pt">
                      <w10:wrap anchorx="page" anchory="page"/>
                    </v:lin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C3536E0" wp14:editId="5087313A">
                      <wp:simplePos x="0" y="0"/>
                      <wp:positionH relativeFrom="page">
                        <wp:posOffset>3411220</wp:posOffset>
                      </wp:positionH>
                      <wp:positionV relativeFrom="page">
                        <wp:posOffset>2458720</wp:posOffset>
                      </wp:positionV>
                      <wp:extent cx="0" cy="302260"/>
                      <wp:effectExtent l="0" t="0" r="0" b="0"/>
                      <wp:wrapNone/>
                      <wp:docPr id="462" name="Lin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533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1770F" id="Line 84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.6pt,193.6pt" to="268.6pt,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" strokeweight=".42pt">
                      <w10:wrap anchorx="page" anchory="page"/>
                    </v:lin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D784FAA" wp14:editId="3B95258B">
                      <wp:simplePos x="0" y="0"/>
                      <wp:positionH relativeFrom="page">
                        <wp:posOffset>2860040</wp:posOffset>
                      </wp:positionH>
                      <wp:positionV relativeFrom="page">
                        <wp:posOffset>2975610</wp:posOffset>
                      </wp:positionV>
                      <wp:extent cx="1270" cy="1122045"/>
                      <wp:effectExtent l="0" t="0" r="0" b="0"/>
                      <wp:wrapNone/>
                      <wp:docPr id="470" name="AutoShape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122045"/>
                              </a:xfrm>
                              <a:custGeom>
                                <a:avLst/>
                                <a:gdLst>
                                  <a:gd name="T0" fmla="+- 0 4686 4686"/>
                                  <a:gd name="T1" fmla="*/ 4686 h 1767"/>
                                  <a:gd name="T2" fmla="+- 0 5161 4686"/>
                                  <a:gd name="T3" fmla="*/ 5161 h 1767"/>
                                  <a:gd name="T4" fmla="+- 0 5161 4686"/>
                                  <a:gd name="T5" fmla="*/ 5161 h 1767"/>
                                  <a:gd name="T6" fmla="+- 0 5638 4686"/>
                                  <a:gd name="T7" fmla="*/ 5638 h 1767"/>
                                  <a:gd name="T8" fmla="+- 0 5638 4686"/>
                                  <a:gd name="T9" fmla="*/ 5638 h 1767"/>
                                  <a:gd name="T10" fmla="+- 0 6114 4686"/>
                                  <a:gd name="T11" fmla="*/ 6114 h 1767"/>
                                  <a:gd name="T12" fmla="+- 0 6114 4686"/>
                                  <a:gd name="T13" fmla="*/ 6114 h 1767"/>
                                  <a:gd name="T14" fmla="+- 0 6452 4686"/>
                                  <a:gd name="T15" fmla="*/ 6452 h 176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  <a:cxn ang="0">
                                    <a:pos x="0" y="T9"/>
                                  </a:cxn>
                                  <a:cxn ang="0">
                                    <a:pos x="0" y="T11"/>
                                  </a:cxn>
                                  <a:cxn ang="0">
                                    <a:pos x="0" y="T13"/>
                                  </a:cxn>
                                  <a:cxn ang="0">
                                    <a:pos x="0" y="T15"/>
                                  </a:cxn>
                                </a:cxnLst>
                                <a:rect l="0" t="0" r="r" b="b"/>
                                <a:pathLst>
                                  <a:path h="1767">
                                    <a:moveTo>
                                      <a:pt x="0" y="0"/>
                                    </a:moveTo>
                                    <a:lnTo>
                                      <a:pt x="0" y="475"/>
                                    </a:lnTo>
                                    <a:moveTo>
                                      <a:pt x="0" y="475"/>
                                    </a:moveTo>
                                    <a:lnTo>
                                      <a:pt x="0" y="952"/>
                                    </a:lnTo>
                                    <a:moveTo>
                                      <a:pt x="0" y="952"/>
                                    </a:moveTo>
                                    <a:lnTo>
                                      <a:pt x="0" y="1428"/>
                                    </a:lnTo>
                                    <a:moveTo>
                                      <a:pt x="0" y="1428"/>
                                    </a:moveTo>
                                    <a:lnTo>
                                      <a:pt x="0" y="1766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63EC9" id="AutoShape 844" o:spid="_x0000_s1026" style="position:absolute;margin-left:225.2pt;margin-top:234.3pt;width:.1pt;height:8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" path="m,l,475t,l,952t,l,1428t,l,1766e" filled="f" strokeweight=".48pt">
                      <v:path arrowok="t" o:connecttype="custom" o:connectlocs="0,2975610;0,3277235;0,3277235;0,3580130;0,3580130;0,3882390;0,3882390;0,4097020" o:connectangles="0,0,0,0,0,0,0,0"/>
                      <w10:wrap anchorx="page" anchory="page"/>
                    </v:shap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4</w:t>
            </w:r>
          </w:p>
        </w:tc>
        <w:tc>
          <w:tcPr>
            <w:tcW w:w="3436" w:type="pct"/>
            <w:gridSpan w:val="6"/>
            <w:tcBorders>
              <w:bottom w:val="single" w:sz="4" w:space="0" w:color="auto"/>
            </w:tcBorders>
          </w:tcPr>
          <w:p w14:paraId="2B2CD7B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PARTICIPANT INFORMATION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14:paraId="725D3F8E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</w:p>
          <w:p w14:paraId="7E5C18E0" w14:textId="77777777" w:rsidR="00CD2C57" w:rsidRPr="00CD2C57" w:rsidRDefault="00CD2C57" w:rsidP="00CD2C57">
            <w:pPr>
              <w:widowControl w:val="0"/>
              <w:autoSpaceDE w:val="0"/>
              <w:autoSpaceDN w:val="0"/>
              <w:ind w:hanging="1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</w:p>
          <w:p w14:paraId="2E3357F7" w14:textId="77777777" w:rsidR="00CD2C57" w:rsidRPr="00CD2C57" w:rsidRDefault="00CD2C57" w:rsidP="00CD2C57">
            <w:pPr>
              <w:widowControl w:val="0"/>
              <w:autoSpaceDE w:val="0"/>
              <w:autoSpaceDN w:val="0"/>
              <w:ind w:hanging="1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467336E4" w14:textId="77777777" w:rsidTr="003225A4">
        <w:trPr>
          <w:trHeight w:val="1392"/>
        </w:trPr>
        <w:tc>
          <w:tcPr>
            <w:tcW w:w="278" w:type="pct"/>
          </w:tcPr>
          <w:p w14:paraId="77A9E0F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A</w:t>
            </w:r>
          </w:p>
        </w:tc>
        <w:tc>
          <w:tcPr>
            <w:tcW w:w="3436" w:type="pct"/>
            <w:gridSpan w:val="6"/>
            <w:tcBorders>
              <w:right w:val="single" w:sz="4" w:space="0" w:color="auto"/>
            </w:tcBorders>
          </w:tcPr>
          <w:p w14:paraId="4B27DC51" w14:textId="77777777" w:rsidR="00CD2C57" w:rsidRPr="00CD2C57" w:rsidRDefault="00CD2C57" w:rsidP="00CD2C57">
            <w:pPr>
              <w:widowControl w:val="0"/>
              <w:tabs>
                <w:tab w:val="left" w:pos="5608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b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b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who</w:t>
            </w:r>
            <w:r w:rsidRPr="00CD2C57">
              <w:rPr>
                <w:rFonts w:ascii="Cambria" w:eastAsia="Times New Roman" w:hAnsi="Cambria" w:cs="Times New Roman"/>
                <w:b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do</w:t>
            </w:r>
            <w:r w:rsidRPr="00CD2C57">
              <w:rPr>
                <w:rFonts w:ascii="Cambria" w:eastAsia="Times New Roman" w:hAnsi="Cambria" w:cs="Times New Roman"/>
                <w:b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not</w:t>
            </w:r>
            <w:r w:rsidRPr="00CD2C57">
              <w:rPr>
                <w:rFonts w:ascii="Cambria" w:eastAsia="Times New Roman" w:hAnsi="Cambria" w:cs="Times New Roman"/>
                <w:b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understand</w:t>
            </w:r>
            <w:r w:rsidRPr="00CD2C57">
              <w:rPr>
                <w:rFonts w:ascii="Cambria" w:eastAsia="Times New Roman" w:hAnsi="Cambria" w:cs="Times New Roman"/>
                <w:b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English</w:t>
            </w:r>
            <w:r w:rsidRPr="00CD2C57">
              <w:rPr>
                <w:rFonts w:ascii="Cambria" w:eastAsia="Times New Roman" w:hAnsi="Cambria" w:cs="Times New Roman"/>
                <w:b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b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enrolled?</w:t>
            </w:r>
          </w:p>
          <w:p w14:paraId="533BDA94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b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41620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 xml:space="preserve">No </w:t>
            </w: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188167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spacing w:val="-5"/>
                <w:w w:val="105"/>
                <w:sz w:val="24"/>
                <w:szCs w:val="24"/>
                <w:lang w:bidi="en-US"/>
              </w:rPr>
              <w:t xml:space="preserve">Yes </w:t>
            </w:r>
          </w:p>
          <w:p w14:paraId="3A3D40B9" w14:textId="77777777" w:rsidR="00CD2C57" w:rsidRPr="00CD2C57" w:rsidRDefault="00CD2C57" w:rsidP="00CD2C57">
            <w:pPr>
              <w:widowControl w:val="0"/>
              <w:tabs>
                <w:tab w:val="left" w:pos="5608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If yes: Describe your resources to communicate with</w:t>
            </w:r>
            <w:r w:rsidRPr="00CD2C57">
              <w:rPr>
                <w:rFonts w:ascii="Cambria" w:eastAsia="Times New Roman" w:hAnsi="Cambria" w:cs="Times New Roman"/>
                <w:spacing w:val="-28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these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participants:</w:t>
            </w:r>
          </w:p>
          <w:p w14:paraId="5AE8D4B1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Into what language(s) will the consent form need to be translated:</w:t>
            </w:r>
          </w:p>
        </w:tc>
        <w:tc>
          <w:tcPr>
            <w:tcW w:w="1285" w:type="pct"/>
            <w:tcBorders>
              <w:left w:val="single" w:sz="4" w:space="0" w:color="auto"/>
            </w:tcBorders>
          </w:tcPr>
          <w:p w14:paraId="3134823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Attach an 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additional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sheet if needed.</w:t>
            </w:r>
          </w:p>
        </w:tc>
      </w:tr>
      <w:tr w:rsidR="00CD2C57" w:rsidRPr="00CD2C57" w14:paraId="76BE5BFA" w14:textId="77777777" w:rsidTr="003225A4">
        <w:trPr>
          <w:trHeight w:val="2780"/>
        </w:trPr>
        <w:tc>
          <w:tcPr>
            <w:tcW w:w="278" w:type="pct"/>
          </w:tcPr>
          <w:p w14:paraId="4D0D9F4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B</w:t>
            </w:r>
          </w:p>
        </w:tc>
        <w:tc>
          <w:tcPr>
            <w:tcW w:w="3436" w:type="pct"/>
            <w:gridSpan w:val="6"/>
            <w:tcBorders>
              <w:right w:val="single" w:sz="4" w:space="0" w:color="auto"/>
            </w:tcBorders>
          </w:tcPr>
          <w:p w14:paraId="1EA4F19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Potentially Vulnerable Populations</w:t>
            </w:r>
          </w:p>
          <w:p w14:paraId="38D5E70E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165386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Children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ab/>
            </w:r>
          </w:p>
          <w:p w14:paraId="010DE7D2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-11737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Nursing</w:t>
            </w:r>
            <w:r w:rsidR="00CD2C57" w:rsidRPr="00CD2C57">
              <w:rPr>
                <w:rFonts w:ascii="Cambria" w:eastAsia="Times New Roman" w:hAnsi="Cambria" w:cs="CG Times"/>
                <w:spacing w:val="-17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home</w:t>
            </w:r>
            <w:r w:rsidR="00CD2C57" w:rsidRPr="00CD2C57"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 xml:space="preserve">residents       </w:t>
            </w:r>
          </w:p>
          <w:p w14:paraId="0D830DB4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165371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proofErr w:type="spellStart"/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Foetuses</w:t>
            </w:r>
            <w:proofErr w:type="spellEnd"/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 xml:space="preserve"> /</w:t>
            </w:r>
            <w:r w:rsidR="00CD2C57" w:rsidRPr="00CD2C57">
              <w:rPr>
                <w:rFonts w:ascii="Cambria" w:eastAsia="Times New Roman" w:hAnsi="Cambria" w:cs="CG Times"/>
                <w:spacing w:val="-15"/>
                <w:w w:val="105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foetal</w:t>
            </w:r>
            <w:proofErr w:type="spellEnd"/>
            <w:r w:rsidR="00CD2C57" w:rsidRPr="00CD2C57">
              <w:rPr>
                <w:rFonts w:ascii="Cambria" w:eastAsia="Times New Roman" w:hAnsi="Cambria" w:cs="CG Times"/>
                <w:spacing w:val="-6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 xml:space="preserve">material </w:t>
            </w:r>
          </w:p>
          <w:p w14:paraId="77B15E86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-16689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Mentally impaired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ab/>
            </w:r>
          </w:p>
          <w:p w14:paraId="6A841F7E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3634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Students</w:t>
            </w:r>
          </w:p>
          <w:p w14:paraId="69B92114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-15535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Economically disadvantaged</w:t>
            </w:r>
          </w:p>
          <w:p w14:paraId="7E36E337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153368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Pregnant</w:t>
            </w:r>
            <w:r w:rsidR="00CD2C57" w:rsidRPr="00CD2C57"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women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ab/>
            </w:r>
          </w:p>
          <w:p w14:paraId="1AB7A4DA" w14:textId="77777777" w:rsidR="00CD2C57" w:rsidRPr="00CD2C57" w:rsidRDefault="00E129A1" w:rsidP="00CD2C57">
            <w:pPr>
              <w:tabs>
                <w:tab w:val="left" w:pos="720"/>
                <w:tab w:val="left" w:pos="1440"/>
                <w:tab w:val="left" w:pos="2160"/>
                <w:tab w:val="left" w:pos="4008"/>
              </w:tabs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166774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Investigator's</w:t>
            </w:r>
            <w:r w:rsidR="00CD2C57" w:rsidRPr="00CD2C57"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staff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ab/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ab/>
            </w:r>
          </w:p>
          <w:p w14:paraId="123BFA04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38021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Homeless</w:t>
            </w:r>
            <w:r w:rsidR="00CD2C57" w:rsidRPr="00CD2C57"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members</w:t>
            </w:r>
          </w:p>
          <w:p w14:paraId="21F3357C" w14:textId="77777777" w:rsidR="00CD2C57" w:rsidRPr="00CD2C57" w:rsidRDefault="00E129A1" w:rsidP="00CD2C57">
            <w:pPr>
              <w:widowControl w:val="0"/>
              <w:tabs>
                <w:tab w:val="left" w:pos="337"/>
                <w:tab w:val="left" w:pos="2430"/>
                <w:tab w:val="left" w:pos="510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hAnsi="Cambria"/>
                  <w:w w:val="105"/>
                  <w:sz w:val="24"/>
                  <w:szCs w:val="24"/>
                  <w:lang w:bidi="en-US"/>
                </w:rPr>
                <w:id w:val="-15978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hAnsi="Cambria"/>
                <w:w w:val="105"/>
                <w:sz w:val="24"/>
                <w:szCs w:val="24"/>
                <w:lang w:bidi="en-US"/>
              </w:rPr>
              <w:t>Prisoners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</w:t>
            </w:r>
          </w:p>
          <w:p w14:paraId="0A579B36" w14:textId="77777777" w:rsidR="00CD2C57" w:rsidRPr="00CD2C57" w:rsidRDefault="00E129A1" w:rsidP="00CD2C57">
            <w:pPr>
              <w:widowControl w:val="0"/>
              <w:tabs>
                <w:tab w:val="left" w:pos="337"/>
                <w:tab w:val="left" w:pos="2430"/>
                <w:tab w:val="left" w:pos="510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338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Investigator's</w:t>
            </w:r>
            <w:r w:rsidR="00CD2C57"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patients</w:t>
            </w:r>
          </w:p>
          <w:p w14:paraId="5DEA0CD4" w14:textId="77777777" w:rsidR="00CD2C57" w:rsidRPr="00CD2C57" w:rsidRDefault="00E129A1" w:rsidP="00CD2C57">
            <w:pPr>
              <w:widowControl w:val="0"/>
              <w:tabs>
                <w:tab w:val="left" w:pos="337"/>
                <w:tab w:val="left" w:pos="2430"/>
                <w:tab w:val="left" w:pos="510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50447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Other</w:t>
            </w:r>
            <w:r w:rsidR="00CD2C57" w:rsidRPr="00CD2C57">
              <w:rPr>
                <w:rFonts w:ascii="Cambria" w:eastAsia="Times New Roman" w:hAnsi="Cambria" w:cs="Times New Roman"/>
                <w:spacing w:val="-2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(describe) </w:t>
            </w:r>
          </w:p>
          <w:p w14:paraId="76FB1347" w14:textId="77777777" w:rsidR="00CD2C57" w:rsidRPr="00CD2C57" w:rsidRDefault="00CD2C57" w:rsidP="00CD2C57">
            <w:pPr>
              <w:widowControl w:val="0"/>
              <w:tabs>
                <w:tab w:val="left" w:pos="337"/>
                <w:tab w:val="left" w:pos="2430"/>
                <w:tab w:val="left" w:pos="510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Describe additional protections for potentially vulnerable</w:t>
            </w:r>
            <w:r w:rsidRPr="00CD2C57">
              <w:rPr>
                <w:rFonts w:ascii="Cambria" w:eastAsia="Times New Roman" w:hAnsi="Cambria" w:cs="Times New Roman"/>
                <w:spacing w:val="-24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participants:</w:t>
            </w:r>
          </w:p>
          <w:p w14:paraId="191F8B13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b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If you are recruiting children in this study, indicate the age range:</w:t>
            </w: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ab/>
            </w:r>
          </w:p>
        </w:tc>
        <w:tc>
          <w:tcPr>
            <w:tcW w:w="1285" w:type="pct"/>
            <w:tcBorders>
              <w:left w:val="single" w:sz="4" w:space="0" w:color="auto"/>
            </w:tcBorders>
          </w:tcPr>
          <w:p w14:paraId="6A270A2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Describe additional protections for these 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populations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on separate page.</w:t>
            </w:r>
          </w:p>
        </w:tc>
      </w:tr>
      <w:tr w:rsidR="00CD2C57" w:rsidRPr="00CD2C57" w14:paraId="71471903" w14:textId="77777777" w:rsidTr="003225A4">
        <w:trPr>
          <w:trHeight w:val="1848"/>
        </w:trPr>
        <w:tc>
          <w:tcPr>
            <w:tcW w:w="278" w:type="pct"/>
          </w:tcPr>
          <w:p w14:paraId="7FDB7AC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2202395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4A5E09EE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14AFD511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  <w:t>C</w:t>
            </w:r>
          </w:p>
        </w:tc>
        <w:tc>
          <w:tcPr>
            <w:tcW w:w="3436" w:type="pct"/>
            <w:gridSpan w:val="6"/>
          </w:tcPr>
          <w:p w14:paraId="388DAC57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Are there community attitudes that may affect participants in</w:t>
            </w: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 xml:space="preserve">this study?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If yes, describe attitudes and how they may affect participants.</w:t>
            </w:r>
          </w:p>
          <w:p w14:paraId="2E19642B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5299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No</w:t>
            </w:r>
          </w:p>
          <w:p w14:paraId="1F2481F1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9639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Yes</w:t>
            </w:r>
          </w:p>
        </w:tc>
        <w:tc>
          <w:tcPr>
            <w:tcW w:w="1285" w:type="pct"/>
          </w:tcPr>
          <w:p w14:paraId="5699B67E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61FAE59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3E4CF247" w14:textId="77777777" w:rsidTr="003225A4">
        <w:trPr>
          <w:trHeight w:val="297"/>
        </w:trPr>
        <w:tc>
          <w:tcPr>
            <w:tcW w:w="278" w:type="pct"/>
          </w:tcPr>
          <w:p w14:paraId="4F9780A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5</w:t>
            </w:r>
          </w:p>
        </w:tc>
        <w:tc>
          <w:tcPr>
            <w:tcW w:w="3436" w:type="pct"/>
            <w:gridSpan w:val="6"/>
          </w:tcPr>
          <w:p w14:paraId="022F443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RECRUITMENT</w:t>
            </w:r>
          </w:p>
        </w:tc>
        <w:tc>
          <w:tcPr>
            <w:tcW w:w="1285" w:type="pct"/>
            <w:vMerge w:val="restart"/>
          </w:tcPr>
          <w:p w14:paraId="6A579DC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544788CE" w14:textId="77777777" w:rsidTr="003225A4">
        <w:trPr>
          <w:trHeight w:val="364"/>
        </w:trPr>
        <w:tc>
          <w:tcPr>
            <w:tcW w:w="278" w:type="pct"/>
          </w:tcPr>
          <w:p w14:paraId="28F7588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  <w:t>A</w:t>
            </w:r>
          </w:p>
        </w:tc>
        <w:tc>
          <w:tcPr>
            <w:tcW w:w="3436" w:type="pct"/>
            <w:gridSpan w:val="6"/>
          </w:tcPr>
          <w:p w14:paraId="340ADDA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How will participants be identified?</w:t>
            </w:r>
          </w:p>
        </w:tc>
        <w:tc>
          <w:tcPr>
            <w:tcW w:w="1285" w:type="pct"/>
            <w:vMerge/>
          </w:tcPr>
          <w:p w14:paraId="1FE5F72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00963913" w14:textId="77777777" w:rsidTr="003225A4">
        <w:trPr>
          <w:trHeight w:val="558"/>
        </w:trPr>
        <w:tc>
          <w:tcPr>
            <w:tcW w:w="278" w:type="pct"/>
          </w:tcPr>
          <w:p w14:paraId="5758276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768" w:type="pct"/>
            <w:gridSpan w:val="2"/>
          </w:tcPr>
          <w:p w14:paraId="6BED12E1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99130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By</w:t>
            </w:r>
            <w:r w:rsidR="00CD2C57"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chart/</w:t>
            </w:r>
            <w:r w:rsidR="00CD2C57"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database</w:t>
            </w:r>
            <w:r w:rsidR="00CD2C57"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review</w:t>
            </w:r>
            <w:r w:rsidR="00CD2C57"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(see below)</w:t>
            </w:r>
          </w:p>
          <w:p w14:paraId="00FA27DF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9444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From the Investigator's own</w:t>
            </w:r>
            <w:r w:rsidR="00CD2C57" w:rsidRPr="00CD2C57">
              <w:rPr>
                <w:rFonts w:ascii="Cambria" w:eastAsia="Times New Roman" w:hAnsi="Cambria" w:cs="Times New Roman"/>
                <w:spacing w:val="-34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patients</w:t>
            </w:r>
          </w:p>
          <w:p w14:paraId="17D8394E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72926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Referrals</w:t>
            </w:r>
          </w:p>
          <w:p w14:paraId="5D1B2E04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4568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Describe any other</w:t>
            </w:r>
            <w:r w:rsidR="00CD2C57"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sources:</w:t>
            </w:r>
          </w:p>
        </w:tc>
        <w:tc>
          <w:tcPr>
            <w:tcW w:w="1669" w:type="pct"/>
            <w:gridSpan w:val="4"/>
          </w:tcPr>
          <w:p w14:paraId="76C13C22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3183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Course</w:t>
            </w:r>
            <w:r w:rsidR="00CD2C57" w:rsidRPr="00CD2C57">
              <w:rPr>
                <w:rFonts w:ascii="Cambria" w:eastAsia="Times New Roman" w:hAnsi="Cambria" w:cs="Times New Roman"/>
                <w:spacing w:val="-3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participants</w:t>
            </w:r>
          </w:p>
          <w:p w14:paraId="6E2CE36D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49371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Circumstance (i.e.,</w:t>
            </w:r>
            <w:r w:rsidR="00CD2C57"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homelessness)</w:t>
            </w:r>
          </w:p>
          <w:p w14:paraId="4B1DCF33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4503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Living conditions (street,</w:t>
            </w:r>
            <w:r w:rsidR="00CD2C57" w:rsidRPr="00CD2C57">
              <w:rPr>
                <w:rFonts w:ascii="Cambria" w:eastAsia="Times New Roman" w:hAnsi="Cambria" w:cs="Times New Roman"/>
                <w:spacing w:val="-33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spacing w:val="-3"/>
                <w:w w:val="105"/>
                <w:sz w:val="24"/>
                <w:szCs w:val="24"/>
                <w:lang w:bidi="en-US"/>
              </w:rPr>
              <w:t xml:space="preserve">nursing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home)</w:t>
            </w:r>
          </w:p>
          <w:p w14:paraId="51A2A215" w14:textId="77777777" w:rsidR="00CD2C57" w:rsidRPr="00CD2C57" w:rsidRDefault="00E129A1" w:rsidP="00CD2C57">
            <w:pPr>
              <w:widowControl w:val="0"/>
              <w:tabs>
                <w:tab w:val="left" w:pos="337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70783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Direct advertising</w:t>
            </w:r>
            <w:r w:rsidR="00CD2C57" w:rsidRPr="00CD2C57">
              <w:rPr>
                <w:rFonts w:ascii="Cambria" w:eastAsia="Times New Roman" w:hAnsi="Cambria" w:cs="Times New Roman"/>
                <w:spacing w:val="3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(complete</w:t>
            </w:r>
          </w:p>
          <w:p w14:paraId="6730CF3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section 5E)</w:t>
            </w:r>
          </w:p>
        </w:tc>
        <w:tc>
          <w:tcPr>
            <w:tcW w:w="1285" w:type="pct"/>
            <w:vMerge/>
          </w:tcPr>
          <w:p w14:paraId="5689D3F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63A16E4B" w14:textId="77777777" w:rsidTr="003225A4">
        <w:trPr>
          <w:trHeight w:val="2965"/>
        </w:trPr>
        <w:tc>
          <w:tcPr>
            <w:tcW w:w="278" w:type="pct"/>
          </w:tcPr>
          <w:p w14:paraId="1E184F2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3CE17D7" wp14:editId="747584D8">
                      <wp:simplePos x="0" y="0"/>
                      <wp:positionH relativeFrom="page">
                        <wp:posOffset>2997200</wp:posOffset>
                      </wp:positionH>
                      <wp:positionV relativeFrom="page">
                        <wp:posOffset>4744720</wp:posOffset>
                      </wp:positionV>
                      <wp:extent cx="1270" cy="691515"/>
                      <wp:effectExtent l="0" t="0" r="0" b="0"/>
                      <wp:wrapNone/>
                      <wp:docPr id="482" name="AutoShap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691515"/>
                              </a:xfrm>
                              <a:custGeom>
                                <a:avLst/>
                                <a:gdLst>
                                  <a:gd name="T0" fmla="+- 0 7472 7472"/>
                                  <a:gd name="T1" fmla="*/ 7472 h 1089"/>
                                  <a:gd name="T2" fmla="+- 0 7711 7472"/>
                                  <a:gd name="T3" fmla="*/ 7711 h 1089"/>
                                  <a:gd name="T4" fmla="+- 0 7711 7472"/>
                                  <a:gd name="T5" fmla="*/ 7711 h 1089"/>
                                  <a:gd name="T6" fmla="+- 0 8186 7472"/>
                                  <a:gd name="T7" fmla="*/ 8186 h 1089"/>
                                  <a:gd name="T8" fmla="+- 0 8186 7472"/>
                                  <a:gd name="T9" fmla="*/ 8186 h 1089"/>
                                  <a:gd name="T10" fmla="+- 0 8561 7472"/>
                                  <a:gd name="T11" fmla="*/ 8561 h 1089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  <a:cxn ang="0">
                                    <a:pos x="0" y="T5"/>
                                  </a:cxn>
                                  <a:cxn ang="0">
                                    <a:pos x="0" y="T7"/>
                                  </a:cxn>
                                  <a:cxn ang="0">
                                    <a:pos x="0" y="T9"/>
                                  </a:cxn>
                                  <a:cxn ang="0">
                                    <a:pos x="0" y="T11"/>
                                  </a:cxn>
                                </a:cxnLst>
                                <a:rect l="0" t="0" r="r" b="b"/>
                                <a:pathLst>
                                  <a:path h="1089">
                                    <a:moveTo>
                                      <a:pt x="0" y="0"/>
                                    </a:moveTo>
                                    <a:lnTo>
                                      <a:pt x="0" y="239"/>
                                    </a:lnTo>
                                    <a:moveTo>
                                      <a:pt x="0" y="239"/>
                                    </a:moveTo>
                                    <a:lnTo>
                                      <a:pt x="0" y="714"/>
                                    </a:lnTo>
                                    <a:moveTo>
                                      <a:pt x="0" y="714"/>
                                    </a:moveTo>
                                    <a:lnTo>
                                      <a:pt x="0" y="1089"/>
                                    </a:lnTo>
                                  </a:path>
                                </a:pathLst>
                              </a:custGeom>
                              <a:noFill/>
                              <a:ln w="533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481F" id="AutoShape 840" o:spid="_x0000_s1026" style="position:absolute;margin-left:236pt;margin-top:373.6pt;width:.1pt;height:5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" path="m,l,239t,l,714t,l,1089e" filled="f" strokeweight=".42pt">
                      <v:path arrowok="t" o:connecttype="custom" o:connectlocs="0,4744720;0,4896485;0,4896485;0,5198110;0,5198110;0,5436235" o:connectangles="0,0,0,0,0,0"/>
                      <w10:wrap anchorx="page" anchory="page"/>
                    </v:shap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B764854" wp14:editId="63C1B414">
                      <wp:simplePos x="0" y="0"/>
                      <wp:positionH relativeFrom="page">
                        <wp:posOffset>4876165</wp:posOffset>
                      </wp:positionH>
                      <wp:positionV relativeFrom="page">
                        <wp:posOffset>6163310</wp:posOffset>
                      </wp:positionV>
                      <wp:extent cx="0" cy="301625"/>
                      <wp:effectExtent l="0" t="0" r="0" b="0"/>
                      <wp:wrapNone/>
                      <wp:docPr id="494" name="Lin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1625"/>
                              </a:xfrm>
                              <a:prstGeom prst="line">
                                <a:avLst/>
                              </a:prstGeom>
                              <a:noFill/>
                              <a:ln w="533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B0BC4" id="Line 83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3.95pt,485.3pt" to="383.95pt,5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wmHwIAAEQ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" strokeweight=".42pt">
                      <w10:wrap anchorx="page" anchory="page"/>
                    </v:lin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  <w:t>B</w:t>
            </w:r>
          </w:p>
          <w:p w14:paraId="25A1E01E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4E1FA66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2F402BF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4BE2FFF7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5E8275C7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4DED4555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2289B941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1894B14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1B60DEC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6E4E91A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436" w:type="pct"/>
            <w:gridSpan w:val="6"/>
          </w:tcPr>
          <w:p w14:paraId="57362043" w14:textId="77777777" w:rsidR="00CD2C57" w:rsidRPr="00CD2C57" w:rsidRDefault="00CD2C57" w:rsidP="00CD2C57">
            <w:pPr>
              <w:widowControl w:val="0"/>
              <w:autoSpaceDE w:val="0"/>
              <w:autoSpaceDN w:val="0"/>
              <w:ind w:hanging="1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How will participants be recruited for participation? (Check appropriate box(</w:t>
            </w:r>
            <w:proofErr w:type="spellStart"/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es</w:t>
            </w:r>
            <w:proofErr w:type="spellEnd"/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)</w:t>
            </w:r>
          </w:p>
          <w:p w14:paraId="52808288" w14:textId="77777777" w:rsidR="00CD2C57" w:rsidRPr="00CD2C57" w:rsidRDefault="00E129A1" w:rsidP="00CD2C57">
            <w:pPr>
              <w:widowControl w:val="0"/>
              <w:tabs>
                <w:tab w:val="left" w:pos="337"/>
                <w:tab w:val="left" w:pos="510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8166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At a scheduled visit by</w:t>
            </w:r>
            <w:r w:rsidR="00CD2C57" w:rsidRPr="00CD2C57">
              <w:rPr>
                <w:rFonts w:ascii="Cambria" w:eastAsia="Times New Roman" w:hAnsi="Cambria" w:cs="Times New Roman"/>
                <w:spacing w:val="-37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="00CD2C57"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Investigator</w:t>
            </w:r>
          </w:p>
          <w:p w14:paraId="271C6D3B" w14:textId="77777777" w:rsidR="00CD2C57" w:rsidRPr="00CD2C57" w:rsidRDefault="00E129A1" w:rsidP="00CD2C57">
            <w:pPr>
              <w:widowControl w:val="0"/>
              <w:tabs>
                <w:tab w:val="left" w:pos="337"/>
                <w:tab w:val="left" w:pos="510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2885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During</w:t>
            </w:r>
            <w:r w:rsidR="00CD2C57" w:rsidRPr="00CD2C57">
              <w:rPr>
                <w:rFonts w:ascii="Cambria" w:eastAsia="Times New Roman" w:hAnsi="Cambria" w:cs="Times New Roman"/>
                <w:spacing w:val="-6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class</w:t>
            </w:r>
          </w:p>
          <w:p w14:paraId="08973166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CG Times"/>
                  <w:w w:val="105"/>
                  <w:sz w:val="24"/>
                  <w:szCs w:val="24"/>
                  <w:lang w:bidi="en-US"/>
                </w:rPr>
                <w:id w:val="-5992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By</w:t>
            </w:r>
            <w:r w:rsidR="00CD2C57" w:rsidRPr="00CD2C57">
              <w:rPr>
                <w:rFonts w:ascii="Cambria" w:eastAsia="Times New Roman" w:hAnsi="Cambria" w:cs="CG Times"/>
                <w:spacing w:val="-6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chart/</w:t>
            </w:r>
            <w:r w:rsidR="00CD2C57" w:rsidRPr="00CD2C57"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database</w:t>
            </w:r>
            <w:r w:rsidR="00CD2C57" w:rsidRPr="00CD2C57"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review</w:t>
            </w:r>
            <w:r w:rsidR="00CD2C57" w:rsidRPr="00CD2C57">
              <w:rPr>
                <w:rFonts w:ascii="Cambria" w:eastAsia="Times New Roman" w:hAnsi="Cambria" w:cs="CG Times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and</w:t>
            </w:r>
            <w:r w:rsidR="00CD2C57" w:rsidRPr="00CD2C57">
              <w:rPr>
                <w:rFonts w:ascii="Cambria" w:eastAsia="Times New Roman" w:hAnsi="Cambria" w:cs="CG Times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investigator</w:t>
            </w:r>
            <w:r w:rsidR="00CD2C57" w:rsidRPr="00CD2C57"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contact</w:t>
            </w:r>
            <w:r w:rsidR="00CD2C57" w:rsidRPr="00CD2C57">
              <w:rPr>
                <w:rFonts w:ascii="Cambria" w:eastAsia="Times New Roman" w:hAnsi="Cambria" w:cs="CG Times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</w:p>
          <w:p w14:paraId="2B4EDC0A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hAnsi="Cambria"/>
                  <w:spacing w:val="-8"/>
                  <w:w w:val="105"/>
                  <w:sz w:val="24"/>
                  <w:szCs w:val="24"/>
                  <w:lang w:bidi="en-US"/>
                </w:rPr>
                <w:id w:val="-3612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hAnsi="Segoe UI Symbol" w:cs="Segoe UI Symbol"/>
                    <w:spacing w:val="-8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hAnsi="Cambria"/>
                <w:spacing w:val="-8"/>
                <w:w w:val="105"/>
                <w:sz w:val="24"/>
                <w:szCs w:val="24"/>
                <w:lang w:bidi="en-US"/>
              </w:rPr>
              <w:t xml:space="preserve">By </w:t>
            </w:r>
            <w:r w:rsidR="00CD2C57" w:rsidRPr="00CD2C57">
              <w:rPr>
                <w:rFonts w:ascii="Cambria" w:hAnsi="Cambria"/>
                <w:w w:val="105"/>
                <w:sz w:val="24"/>
                <w:szCs w:val="24"/>
                <w:lang w:bidi="en-US"/>
              </w:rPr>
              <w:t>Referral</w:t>
            </w:r>
            <w:r w:rsidR="00CD2C57"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If</w:t>
            </w:r>
            <w:r w:rsidR="00CD2C57"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by</w:t>
            </w:r>
            <w:r w:rsidR="00CD2C57"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referral,</w:t>
            </w:r>
            <w:r w:rsidR="00CD2C57"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detail</w:t>
            </w:r>
            <w:r w:rsidR="00CD2C57"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="00CD2C57"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procedures</w:t>
            </w:r>
            <w:r w:rsidR="00CD2C57"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and</w:t>
            </w:r>
            <w:r w:rsidR="00CD2C57"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submit</w:t>
            </w:r>
            <w:r w:rsidR="00CD2C57"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letters</w:t>
            </w:r>
            <w:r w:rsidR="00CD2C57"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to</w:t>
            </w:r>
            <w:r w:rsidR="00CD2C57"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be</w:t>
            </w:r>
            <w:r w:rsidR="00CD2C57"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sent</w:t>
            </w:r>
            <w:r w:rsidR="00CD2C57"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to referrers.</w:t>
            </w:r>
          </w:p>
          <w:p w14:paraId="0B5C3823" w14:textId="77777777" w:rsidR="00CD2C57" w:rsidRPr="00CD2C57" w:rsidRDefault="00E129A1" w:rsidP="00CD2C57">
            <w:pPr>
              <w:widowControl w:val="0"/>
              <w:tabs>
                <w:tab w:val="left" w:pos="917"/>
                <w:tab w:val="left" w:pos="510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7247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letter</w:t>
            </w:r>
          </w:p>
          <w:p w14:paraId="6BE25BA6" w14:textId="77777777" w:rsidR="00CD2C57" w:rsidRPr="00CD2C57" w:rsidRDefault="00E129A1" w:rsidP="00CD2C57">
            <w:pPr>
              <w:widowControl w:val="0"/>
              <w:tabs>
                <w:tab w:val="left" w:pos="917"/>
                <w:tab w:val="left" w:pos="510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76575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phone (complete</w:t>
            </w:r>
            <w:r w:rsidR="00CD2C57"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section</w:t>
            </w:r>
            <w:r w:rsidR="00CD2C57"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5C)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ab/>
            </w:r>
          </w:p>
          <w:p w14:paraId="65E2CD56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8150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Chart/database review</w:t>
            </w:r>
          </w:p>
        </w:tc>
        <w:tc>
          <w:tcPr>
            <w:tcW w:w="1285" w:type="pct"/>
          </w:tcPr>
          <w:p w14:paraId="48EC5AF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2E69D5AC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2D37069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3303D5C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352CD26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1390086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179FAC4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00D58035" w14:textId="77777777" w:rsidTr="003225A4">
        <w:trPr>
          <w:trHeight w:val="5124"/>
        </w:trPr>
        <w:tc>
          <w:tcPr>
            <w:tcW w:w="278" w:type="pct"/>
          </w:tcPr>
          <w:p w14:paraId="4311242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  <w:t>C</w:t>
            </w:r>
          </w:p>
          <w:p w14:paraId="03A52ED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7302777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40AE2B7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74C6F54E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0FBDB98F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7C845F1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7D41D64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61C5DCEC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7EB92B1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</w:p>
          <w:p w14:paraId="20B60325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01A35F8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7393D97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0A0B7365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7456A6C1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3B483BB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5D28A4C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7B46BF2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</w:p>
          <w:p w14:paraId="641F6ED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36" w:type="pct"/>
            <w:gridSpan w:val="6"/>
          </w:tcPr>
          <w:p w14:paraId="24EB1E5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Who gave approval for the use of the records? Describe who will make initial contact and how.</w:t>
            </w:r>
          </w:p>
          <w:p w14:paraId="6AF6F3D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If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records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are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"private"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medical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student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records,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provide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protocol,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consent forms,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letters,</w:t>
            </w:r>
            <w:r w:rsidRPr="00CD2C57">
              <w:rPr>
                <w:rFonts w:ascii="Cambria" w:eastAsia="Times New Roman" w:hAnsi="Cambria" w:cs="Times New Roman"/>
                <w:spacing w:val="-4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etc.,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for</w:t>
            </w:r>
            <w:r w:rsidRPr="00CD2C57">
              <w:rPr>
                <w:rFonts w:ascii="Cambria" w:eastAsia="Times New Roman" w:hAnsi="Cambria" w:cs="Times New Roman"/>
                <w:spacing w:val="-4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securing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consent</w:t>
            </w:r>
            <w:r w:rsidRPr="00CD2C57">
              <w:rPr>
                <w:rFonts w:ascii="Cambria" w:eastAsia="Times New Roman" w:hAnsi="Cambria" w:cs="Times New Roman"/>
                <w:spacing w:val="-3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of</w:t>
            </w:r>
            <w:r w:rsidRPr="00CD2C57">
              <w:rPr>
                <w:rFonts w:ascii="Cambria" w:eastAsia="Times New Roman" w:hAnsi="Cambria" w:cs="Times New Roman"/>
                <w:spacing w:val="-4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6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spacing w:val="-4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for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records.</w:t>
            </w:r>
          </w:p>
          <w:p w14:paraId="1EF4BCCC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2DFB9B2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287CE89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5AF48BA7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729E5D7B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4075336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6B4158F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44FF138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089D48E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1502D9D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296B62EC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17BEC77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  <w:p w14:paraId="0CF6B78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</w:tcPr>
          <w:p w14:paraId="6FEBC90D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Initial contact</w:t>
            </w:r>
          </w:p>
          <w:p w14:paraId="438CE019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must be made</w:t>
            </w:r>
          </w:p>
          <w:p w14:paraId="0E7DF9F9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by the</w:t>
            </w:r>
          </w:p>
          <w:p w14:paraId="11EB8599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custodian of</w:t>
            </w:r>
          </w:p>
          <w:p w14:paraId="137104A5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the record, (i.e. primary care</w:t>
            </w:r>
          </w:p>
          <w:p w14:paraId="71CBDB0C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provider,</w:t>
            </w:r>
          </w:p>
          <w:p w14:paraId="349F4289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therapist,</w:t>
            </w:r>
          </w:p>
          <w:p w14:paraId="5CC86041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school</w:t>
            </w:r>
          </w:p>
          <w:p w14:paraId="0E217954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official) and</w:t>
            </w:r>
          </w:p>
          <w:p w14:paraId="35384B95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written per-</w:t>
            </w:r>
          </w:p>
          <w:p w14:paraId="4BB85238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mission from</w:t>
            </w:r>
          </w:p>
          <w:p w14:paraId="793705EF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the holder /</w:t>
            </w:r>
          </w:p>
          <w:p w14:paraId="4EEB88A0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custodian of</w:t>
            </w:r>
          </w:p>
          <w:p w14:paraId="3CE5440F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the records</w:t>
            </w:r>
          </w:p>
          <w:p w14:paraId="4270B66F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must be</w:t>
            </w:r>
          </w:p>
          <w:p w14:paraId="7913A8FF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included</w:t>
            </w:r>
          </w:p>
          <w:p w14:paraId="02473554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</w:p>
        </w:tc>
      </w:tr>
      <w:tr w:rsidR="00CD2C57" w:rsidRPr="00CD2C57" w14:paraId="409E945D" w14:textId="77777777" w:rsidTr="003225A4">
        <w:trPr>
          <w:trHeight w:val="3454"/>
        </w:trPr>
        <w:tc>
          <w:tcPr>
            <w:tcW w:w="278" w:type="pct"/>
            <w:tcBorders>
              <w:bottom w:val="single" w:sz="4" w:space="0" w:color="auto"/>
            </w:tcBorders>
          </w:tcPr>
          <w:p w14:paraId="19A4169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bidi="en-US"/>
              </w:rPr>
              <w:t>D</w:t>
            </w:r>
          </w:p>
        </w:tc>
        <w:tc>
          <w:tcPr>
            <w:tcW w:w="3436" w:type="pct"/>
            <w:gridSpan w:val="6"/>
            <w:tcBorders>
              <w:bottom w:val="single" w:sz="4" w:space="0" w:color="auto"/>
            </w:tcBorders>
          </w:tcPr>
          <w:p w14:paraId="4702BB0C" w14:textId="77777777" w:rsidR="00CD2C57" w:rsidRPr="00CD2C57" w:rsidRDefault="00CD2C57" w:rsidP="00CD2C57">
            <w:pPr>
              <w:widowControl w:val="0"/>
              <w:tabs>
                <w:tab w:val="left" w:pos="337"/>
                <w:tab w:val="left" w:pos="2645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Direct participant advertising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</w:t>
            </w:r>
          </w:p>
          <w:p w14:paraId="4ECE842C" w14:textId="77777777" w:rsidR="00CD2C57" w:rsidRPr="00CD2C57" w:rsidRDefault="00CD2C57" w:rsidP="00CD2C57">
            <w:pPr>
              <w:widowControl w:val="0"/>
              <w:tabs>
                <w:tab w:val="left" w:pos="337"/>
                <w:tab w:val="left" w:pos="2645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Media for participant recruitment includes: (check all that apply) </w:t>
            </w:r>
          </w:p>
          <w:p w14:paraId="63B15C9B" w14:textId="77777777" w:rsidR="00CD2C57" w:rsidRPr="00CD2C57" w:rsidRDefault="00E129A1" w:rsidP="00CD2C57">
            <w:pPr>
              <w:widowControl w:val="0"/>
              <w:tabs>
                <w:tab w:val="left" w:pos="337"/>
                <w:tab w:val="left" w:pos="2645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1964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Radio</w:t>
            </w:r>
          </w:p>
          <w:p w14:paraId="263A913C" w14:textId="77777777" w:rsidR="00CD2C57" w:rsidRPr="00CD2C57" w:rsidRDefault="00E129A1" w:rsidP="00CD2C57">
            <w:pPr>
              <w:widowControl w:val="0"/>
              <w:tabs>
                <w:tab w:val="left" w:pos="337"/>
                <w:tab w:val="left" w:pos="2645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8093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Television</w:t>
            </w:r>
          </w:p>
          <w:p w14:paraId="2FE265FE" w14:textId="77777777" w:rsidR="00CD2C57" w:rsidRPr="00CD2C57" w:rsidRDefault="00E129A1" w:rsidP="00CD2C57">
            <w:pPr>
              <w:widowControl w:val="0"/>
              <w:tabs>
                <w:tab w:val="left" w:pos="390"/>
                <w:tab w:val="left" w:pos="2645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29016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Newspaper</w:t>
            </w:r>
          </w:p>
          <w:p w14:paraId="1B6F87C9" w14:textId="77777777" w:rsidR="00CD2C57" w:rsidRPr="00CD2C57" w:rsidRDefault="00E129A1" w:rsidP="00CD2C57">
            <w:pPr>
              <w:widowControl w:val="0"/>
              <w:tabs>
                <w:tab w:val="left" w:pos="390"/>
                <w:tab w:val="left" w:pos="2645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7297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Bulletin</w:t>
            </w:r>
            <w:r w:rsidR="00CD2C57"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board/flyer</w:t>
            </w:r>
          </w:p>
          <w:p w14:paraId="20B8DA93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70851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Internet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ab/>
            </w:r>
          </w:p>
          <w:p w14:paraId="6EA607DA" w14:textId="77777777" w:rsidR="00CD2C57" w:rsidRPr="00CD2C57" w:rsidRDefault="00E129A1" w:rsidP="00CD2C57">
            <w:pPr>
              <w:widowControl w:val="0"/>
              <w:tabs>
                <w:tab w:val="left" w:pos="338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72749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Letters to</w:t>
            </w:r>
            <w:r w:rsidR="00CD2C57"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patients</w:t>
            </w:r>
          </w:p>
          <w:p w14:paraId="728816DA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60347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Letters </w:t>
            </w:r>
            <w:r w:rsidR="00CD2C57"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bidi="en-US"/>
              </w:rPr>
              <w:t xml:space="preserve">to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providers</w:t>
            </w:r>
          </w:p>
          <w:p w14:paraId="69E18F52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1402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Others</w:t>
            </w:r>
          </w:p>
          <w:p w14:paraId="0D442CCF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Will a centrally coordinated advertisement program be used?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4493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Yes  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6884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No</w:t>
            </w: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14:paraId="0B77C9E2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Submit all</w:t>
            </w:r>
          </w:p>
          <w:p w14:paraId="0D889DEC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CG Times"/>
                <w:w w:val="105"/>
                <w:sz w:val="24"/>
                <w:szCs w:val="24"/>
                <w:lang w:bidi="en-US"/>
              </w:rPr>
              <w:t>advertising</w:t>
            </w:r>
          </w:p>
          <w:p w14:paraId="4D1F30C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(Proofs, scripts, letters, </w:t>
            </w:r>
            <w:proofErr w:type="spellStart"/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e.t.c</w:t>
            </w:r>
            <w:proofErr w:type="spellEnd"/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) For</w:t>
            </w:r>
            <w:r w:rsidRPr="00CD2C57">
              <w:rPr>
                <w:rFonts w:ascii="Cambria" w:eastAsia="Times New Roman" w:hAnsi="Cambria" w:cs="Times New Roman"/>
                <w:spacing w:val="-23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approval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prior to</w:t>
            </w:r>
            <w:r w:rsidRPr="00CD2C57">
              <w:rPr>
                <w:rFonts w:ascii="Cambria" w:eastAsia="Times New Roman" w:hAnsi="Cambria" w:cs="Times New Roman"/>
                <w:spacing w:val="-22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use.</w:t>
            </w:r>
          </w:p>
        </w:tc>
      </w:tr>
      <w:tr w:rsidR="00CD2C57" w:rsidRPr="00CD2C57" w14:paraId="41578BD6" w14:textId="77777777" w:rsidTr="003225A4">
        <w:trPr>
          <w:trHeight w:val="150"/>
        </w:trPr>
        <w:tc>
          <w:tcPr>
            <w:tcW w:w="278" w:type="pct"/>
          </w:tcPr>
          <w:p w14:paraId="1EAE805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3436" w:type="pct"/>
            <w:gridSpan w:val="6"/>
          </w:tcPr>
          <w:p w14:paraId="277F3BB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</w:tcPr>
          <w:p w14:paraId="5721A8D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705AFB85" w14:textId="77777777" w:rsidTr="003225A4">
        <w:trPr>
          <w:trHeight w:val="276"/>
        </w:trPr>
        <w:tc>
          <w:tcPr>
            <w:tcW w:w="278" w:type="pct"/>
          </w:tcPr>
          <w:p w14:paraId="569C6602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6.</w:t>
            </w:r>
          </w:p>
        </w:tc>
        <w:tc>
          <w:tcPr>
            <w:tcW w:w="3436" w:type="pct"/>
            <w:gridSpan w:val="6"/>
          </w:tcPr>
          <w:p w14:paraId="49024FB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  <w:t>PAYMENT TO PARTICIPANTS</w:t>
            </w:r>
          </w:p>
          <w:p w14:paraId="78B80187" w14:textId="77777777" w:rsidR="00CD2C57" w:rsidRPr="00CD2C57" w:rsidRDefault="00CD2C57" w:rsidP="00CD2C57">
            <w:pPr>
              <w:widowControl w:val="0"/>
              <w:tabs>
                <w:tab w:val="left" w:pos="5604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</w:tcPr>
          <w:p w14:paraId="461F9C2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  <w:p w14:paraId="45B5F3E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3CD9CCD4" w14:textId="77777777" w:rsidTr="003225A4">
        <w:trPr>
          <w:trHeight w:val="852"/>
        </w:trPr>
        <w:tc>
          <w:tcPr>
            <w:tcW w:w="278" w:type="pct"/>
          </w:tcPr>
          <w:p w14:paraId="6D702143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</w:tc>
        <w:tc>
          <w:tcPr>
            <w:tcW w:w="3436" w:type="pct"/>
            <w:gridSpan w:val="6"/>
          </w:tcPr>
          <w:p w14:paraId="01B9029A" w14:textId="77777777" w:rsidR="00CD2C57" w:rsidRPr="00CD2C57" w:rsidRDefault="00CD2C57" w:rsidP="00CD2C57">
            <w:pPr>
              <w:widowControl w:val="0"/>
              <w:tabs>
                <w:tab w:val="left" w:pos="5604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Are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being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paid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for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participation?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If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yes,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>indicate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position w:val="1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bidi="en-US"/>
              </w:rPr>
              <w:t xml:space="preserve">total </w:t>
            </w:r>
            <w:sdt>
              <w:sdtPr>
                <w:rPr>
                  <w:rFonts w:ascii="Cambria" w:eastAsia="Times New Roman" w:hAnsi="Cambria" w:cs="Times New Roman"/>
                  <w:w w:val="105"/>
                  <w:position w:val="1"/>
                  <w:sz w:val="24"/>
                  <w:szCs w:val="24"/>
                  <w:lang w:bidi="en-US"/>
                </w:rPr>
                <w:id w:val="14063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position w:val="1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4325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spacing w:val="-6"/>
                <w:w w:val="105"/>
                <w:sz w:val="24"/>
                <w:szCs w:val="24"/>
                <w:lang w:bidi="en-US"/>
              </w:rPr>
              <w:t xml:space="preserve">Yes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amount, (shilling or</w:t>
            </w:r>
            <w:r w:rsidRPr="00CD2C57">
              <w:rPr>
                <w:rFonts w:ascii="Cambria" w:eastAsia="Times New Roman" w:hAnsi="Cambria" w:cs="Times New Roman"/>
                <w:spacing w:val="-23"/>
                <w:w w:val="105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equivalent):</w:t>
            </w:r>
          </w:p>
          <w:p w14:paraId="31A579C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  <w:vMerge w:val="restart"/>
          </w:tcPr>
          <w:p w14:paraId="343DAB1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Payment includes all types of reimburse-</w:t>
            </w:r>
            <w:proofErr w:type="spellStart"/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ment</w:t>
            </w:r>
            <w:proofErr w:type="spellEnd"/>
            <w:r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, such as fares, parking fees,</w:t>
            </w:r>
            <w:r w:rsidRPr="00CD2C57">
              <w:rPr>
                <w:rFonts w:ascii="Cambria" w:eastAsia="Times New Roman" w:hAnsi="Cambria" w:cs="Times New Roman"/>
                <w:spacing w:val="-6"/>
                <w:sz w:val="24"/>
                <w:szCs w:val="24"/>
                <w:lang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spacing w:val="-4"/>
                <w:sz w:val="24"/>
                <w:szCs w:val="24"/>
                <w:lang w:bidi="en-US"/>
              </w:rPr>
              <w:t>etc.</w:t>
            </w:r>
          </w:p>
        </w:tc>
      </w:tr>
      <w:tr w:rsidR="00CD2C57" w:rsidRPr="00CD2C57" w14:paraId="1C9ABF6D" w14:textId="77777777" w:rsidTr="003225A4">
        <w:trPr>
          <w:trHeight w:val="1444"/>
        </w:trPr>
        <w:tc>
          <w:tcPr>
            <w:tcW w:w="278" w:type="pct"/>
          </w:tcPr>
          <w:p w14:paraId="0A93A654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3436" w:type="pct"/>
            <w:gridSpan w:val="6"/>
          </w:tcPr>
          <w:p w14:paraId="5D6098AA" w14:textId="77777777" w:rsidR="00CD2C57" w:rsidRPr="00CD2C57" w:rsidRDefault="00CD2C57" w:rsidP="00CD2C57">
            <w:pPr>
              <w:widowControl w:val="0"/>
              <w:tabs>
                <w:tab w:val="left" w:pos="411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Form of Payment:</w:t>
            </w:r>
          </w:p>
          <w:p w14:paraId="5DCD9BC8" w14:textId="77777777" w:rsidR="00CD2C57" w:rsidRPr="00CD2C57" w:rsidRDefault="00E129A1" w:rsidP="00CD2C57">
            <w:pPr>
              <w:widowControl w:val="0"/>
              <w:tabs>
                <w:tab w:val="left" w:pos="411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bidi="en-US"/>
                </w:rPr>
                <w:id w:val="-17817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Reimbursement only. Will participant be required</w:t>
            </w:r>
            <w:r w:rsidR="00CD2C57" w:rsidRPr="00CD2C57">
              <w:rPr>
                <w:rFonts w:ascii="Cambria" w:eastAsia="Times New Roman" w:hAnsi="Cambria" w:cs="Times New Roman"/>
                <w:spacing w:val="-26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to submit proof of</w:t>
            </w:r>
            <w:r w:rsidR="00CD2C57" w:rsidRPr="00CD2C57">
              <w:rPr>
                <w:rFonts w:ascii="Cambria" w:eastAsia="Times New Roman" w:hAnsi="Cambria" w:cs="Times New Roman"/>
                <w:spacing w:val="-25"/>
                <w:sz w:val="24"/>
                <w:szCs w:val="24"/>
                <w:lang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expenses?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87335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6462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Yes</w:t>
            </w:r>
          </w:p>
          <w:p w14:paraId="33DE2252" w14:textId="77777777" w:rsidR="00CD2C57" w:rsidRPr="00CD2C57" w:rsidRDefault="00E129A1" w:rsidP="00CD2C57">
            <w:pPr>
              <w:widowControl w:val="0"/>
              <w:tabs>
                <w:tab w:val="left" w:pos="412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bidi="en-US"/>
                </w:rPr>
                <w:id w:val="328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Voucher</w:t>
            </w:r>
          </w:p>
          <w:p w14:paraId="6BD77562" w14:textId="77777777" w:rsidR="00CD2C57" w:rsidRPr="00CD2C57" w:rsidRDefault="00E129A1" w:rsidP="00CD2C57">
            <w:pPr>
              <w:widowControl w:val="0"/>
              <w:tabs>
                <w:tab w:val="left" w:pos="94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bidi="en-US"/>
                </w:rPr>
                <w:id w:val="8982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Cash</w:t>
            </w:r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ab/>
            </w:r>
          </w:p>
          <w:p w14:paraId="43BF2963" w14:textId="77777777" w:rsidR="00CD2C57" w:rsidRPr="00CD2C57" w:rsidRDefault="00E129A1" w:rsidP="00CD2C57">
            <w:pPr>
              <w:widowControl w:val="0"/>
              <w:tabs>
                <w:tab w:val="left" w:pos="35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bidi="en-US"/>
                </w:rPr>
                <w:id w:val="192106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Check</w:t>
            </w:r>
          </w:p>
          <w:p w14:paraId="17A38D50" w14:textId="77777777" w:rsidR="00CD2C57" w:rsidRPr="00CD2C57" w:rsidRDefault="00E129A1" w:rsidP="00CD2C57">
            <w:pPr>
              <w:widowControl w:val="0"/>
              <w:tabs>
                <w:tab w:val="left" w:pos="35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bidi="en-US"/>
                </w:rPr>
                <w:id w:val="-66054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Other:</w:t>
            </w:r>
          </w:p>
          <w:p w14:paraId="78710170" w14:textId="77777777" w:rsidR="00CD2C57" w:rsidRPr="00CD2C57" w:rsidRDefault="00CD2C57" w:rsidP="00CD2C57">
            <w:pPr>
              <w:widowControl w:val="0"/>
              <w:tabs>
                <w:tab w:val="left" w:pos="946"/>
              </w:tabs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  <w:vMerge/>
          </w:tcPr>
          <w:p w14:paraId="22511B8D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7638ED35" w14:textId="77777777" w:rsidTr="003225A4">
        <w:trPr>
          <w:trHeight w:val="488"/>
        </w:trPr>
        <w:tc>
          <w:tcPr>
            <w:tcW w:w="278" w:type="pct"/>
          </w:tcPr>
          <w:p w14:paraId="77AE6BD8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199" w:type="pct"/>
          </w:tcPr>
          <w:p w14:paraId="796C46F6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When will participant be paid?</w:t>
            </w:r>
          </w:p>
        </w:tc>
        <w:tc>
          <w:tcPr>
            <w:tcW w:w="873" w:type="pct"/>
            <w:gridSpan w:val="2"/>
          </w:tcPr>
          <w:p w14:paraId="49EB3132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71232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 Each visit</w:t>
            </w:r>
          </w:p>
        </w:tc>
        <w:tc>
          <w:tcPr>
            <w:tcW w:w="749" w:type="pct"/>
            <w:gridSpan w:val="2"/>
          </w:tcPr>
          <w:p w14:paraId="5ECB1F4F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-181410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 xml:space="preserve">Study </w:t>
            </w:r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  <w:t>completion</w:t>
            </w:r>
          </w:p>
        </w:tc>
        <w:tc>
          <w:tcPr>
            <w:tcW w:w="615" w:type="pct"/>
          </w:tcPr>
          <w:p w14:paraId="317CF2DD" w14:textId="77777777" w:rsidR="00CD2C57" w:rsidRPr="00CD2C57" w:rsidRDefault="00E129A1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bidi="en-US"/>
                </w:rPr>
                <w:id w:val="187464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bidi="en-US"/>
              </w:rPr>
              <w:t>Other:</w:t>
            </w:r>
          </w:p>
        </w:tc>
        <w:tc>
          <w:tcPr>
            <w:tcW w:w="1285" w:type="pct"/>
            <w:vMerge/>
          </w:tcPr>
          <w:p w14:paraId="217DE7F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  <w:tr w:rsidR="00CD2C57" w:rsidRPr="00CD2C57" w14:paraId="3BFE047E" w14:textId="77777777" w:rsidTr="003225A4">
        <w:trPr>
          <w:trHeight w:val="150"/>
        </w:trPr>
        <w:tc>
          <w:tcPr>
            <w:tcW w:w="278" w:type="pct"/>
          </w:tcPr>
          <w:p w14:paraId="00F0FB7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199" w:type="pct"/>
          </w:tcPr>
          <w:p w14:paraId="37EC161E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873" w:type="pct"/>
            <w:gridSpan w:val="2"/>
          </w:tcPr>
          <w:p w14:paraId="77194979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749" w:type="pct"/>
            <w:gridSpan w:val="2"/>
          </w:tcPr>
          <w:p w14:paraId="2024A4B0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615" w:type="pct"/>
          </w:tcPr>
          <w:p w14:paraId="38CEC5FC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  <w:tc>
          <w:tcPr>
            <w:tcW w:w="1285" w:type="pct"/>
          </w:tcPr>
          <w:p w14:paraId="6F8E2A6A" w14:textId="77777777" w:rsidR="00CD2C57" w:rsidRPr="00CD2C57" w:rsidRDefault="00CD2C57" w:rsidP="00CD2C57">
            <w:pPr>
              <w:widowControl w:val="0"/>
              <w:autoSpaceDE w:val="0"/>
              <w:autoSpaceDN w:val="0"/>
              <w:jc w:val="both"/>
              <w:rPr>
                <w:rFonts w:ascii="Cambria" w:eastAsia="Times New Roman" w:hAnsi="Cambria" w:cs="Times New Roman"/>
                <w:sz w:val="24"/>
                <w:szCs w:val="24"/>
                <w:lang w:bidi="en-US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5183"/>
        <w:gridCol w:w="959"/>
        <w:gridCol w:w="30"/>
        <w:gridCol w:w="2301"/>
      </w:tblGrid>
      <w:tr w:rsidR="00CD2C57" w:rsidRPr="00CD2C57" w14:paraId="1F2A0F19" w14:textId="77777777" w:rsidTr="003225A4">
        <w:trPr>
          <w:trHeight w:val="234"/>
        </w:trPr>
        <w:tc>
          <w:tcPr>
            <w:tcW w:w="303" w:type="pct"/>
            <w:tcBorders>
              <w:bottom w:val="single" w:sz="4" w:space="0" w:color="auto"/>
            </w:tcBorders>
          </w:tcPr>
          <w:p w14:paraId="1AFF237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40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00C0A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COSTS TO PARTICIPANTS</w:t>
            </w:r>
          </w:p>
          <w:p w14:paraId="3CEBD5D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0D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F0AB609" w14:textId="77777777" w:rsidTr="003225A4">
        <w:trPr>
          <w:trHeight w:val="1092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B91FE8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A</w:t>
            </w:r>
          </w:p>
          <w:p w14:paraId="1ADDA58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44251AB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5E7FC2E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675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Study procedures and products</w:t>
            </w:r>
          </w:p>
          <w:p w14:paraId="5B39863C" w14:textId="77777777" w:rsidR="00CD2C57" w:rsidRPr="00CD2C57" w:rsidRDefault="00CD2C57" w:rsidP="00CD2C57">
            <w:pPr>
              <w:widowControl w:val="0"/>
              <w:tabs>
                <w:tab w:val="left" w:pos="5617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their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health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care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providers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required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pay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for any study related procedures or products? If yes,</w:t>
            </w:r>
            <w:r w:rsidRPr="00CD2C57">
              <w:rPr>
                <w:rFonts w:ascii="Cambria" w:eastAsia="Times New Roman" w:hAnsi="Cambria" w:cs="Times New Roman"/>
                <w:spacing w:val="-2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explain: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90248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8714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spacing w:val="-6"/>
                <w:w w:val="105"/>
                <w:sz w:val="24"/>
                <w:szCs w:val="24"/>
                <w:lang w:val="en-US" w:bidi="en-US"/>
              </w:rPr>
              <w:t xml:space="preserve">Yes </w:t>
            </w:r>
          </w:p>
          <w:p w14:paraId="48DF96A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28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86A1C0B" w14:textId="77777777" w:rsidTr="003225A4">
        <w:trPr>
          <w:trHeight w:val="1092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8F64DD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68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Compensation for injury</w:t>
            </w:r>
          </w:p>
          <w:p w14:paraId="64E5B4A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Who is responsible for costs incurred due to injury?</w:t>
            </w:r>
          </w:p>
          <w:p w14:paraId="5B50E839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65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C7AC017" w14:textId="77777777" w:rsidTr="003225A4">
        <w:trPr>
          <w:trHeight w:val="1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09C2AD3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11749ED" w14:textId="77777777" w:rsidTr="003225A4">
        <w:trPr>
          <w:trHeight w:val="338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5C27E7E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8. </w:t>
            </w:r>
          </w:p>
          <w:p w14:paraId="01F96A6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70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DESCRIPTION OF THE RESEARCH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E67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39A01A9" w14:textId="77777777" w:rsidTr="003225A4">
        <w:trPr>
          <w:trHeight w:val="1344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57BF0E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A</w:t>
            </w:r>
          </w:p>
          <w:p w14:paraId="6ED48AC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6ADDDAF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  <w:p w14:paraId="5C26701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49A67F3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single" w:sz="4" w:space="0" w:color="auto"/>
            </w:tcBorders>
          </w:tcPr>
          <w:p w14:paraId="136B338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Does the project involve the administration of personality tests, inventories, or questionnaires? If </w:t>
            </w:r>
            <w:r w:rsidRPr="00CD2C57">
              <w:rPr>
                <w:rFonts w:ascii="Cambria" w:eastAsia="Times New Roman" w:hAnsi="Cambria" w:cs="Times New Roman"/>
                <w:i/>
                <w:w w:val="105"/>
                <w:sz w:val="24"/>
                <w:szCs w:val="24"/>
                <w:lang w:val="en-US" w:bidi="en-US"/>
              </w:rPr>
              <w:t xml:space="preserve">yes,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provide name of the standard tests/questionnaire or 3 copies of the proposed tests. </w:t>
            </w:r>
          </w:p>
        </w:tc>
        <w:tc>
          <w:tcPr>
            <w:tcW w:w="53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A58882" w14:textId="77777777" w:rsidR="00CD2C57" w:rsidRPr="00CD2C57" w:rsidRDefault="00E129A1" w:rsidP="00CD2C57">
            <w:pPr>
              <w:widowControl w:val="0"/>
              <w:tabs>
                <w:tab w:val="left" w:pos="3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855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No  </w:t>
            </w:r>
          </w:p>
          <w:p w14:paraId="7372A65C" w14:textId="77777777" w:rsidR="00CD2C57" w:rsidRPr="00CD2C57" w:rsidRDefault="00E129A1" w:rsidP="00CD2C57">
            <w:pPr>
              <w:widowControl w:val="0"/>
              <w:tabs>
                <w:tab w:val="left" w:pos="3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pacing w:val="-27"/>
                  <w:w w:val="105"/>
                  <w:sz w:val="24"/>
                  <w:szCs w:val="24"/>
                  <w:lang w:val="en-US" w:bidi="en-US"/>
                </w:rPr>
                <w:id w:val="-1981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pacing w:val="-27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pacing w:val="-2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  <w:p w14:paraId="10650E0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0FD8376E" w14:textId="77777777" w:rsidR="00CD2C57" w:rsidRPr="00CD2C57" w:rsidRDefault="00CD2C57" w:rsidP="00CD2C57">
            <w:pPr>
              <w:widowControl w:val="0"/>
              <w:tabs>
                <w:tab w:val="left" w:pos="3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75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E187ACC" w14:textId="77777777" w:rsidTr="003225A4">
        <w:trPr>
          <w:trHeight w:val="1836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63E995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2876" w:type="pct"/>
            <w:tcBorders>
              <w:top w:val="single" w:sz="4" w:space="0" w:color="auto"/>
              <w:bottom w:val="single" w:sz="4" w:space="0" w:color="auto"/>
            </w:tcBorders>
          </w:tcPr>
          <w:p w14:paraId="4A8E975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Does the project involve administration of ionizing radiation to participants for other than clinical purposes?</w:t>
            </w:r>
          </w:p>
          <w:p w14:paraId="5B50EFE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If </w:t>
            </w:r>
            <w:r w:rsidRPr="00CD2C57">
              <w:rPr>
                <w:rFonts w:ascii="Cambria" w:eastAsia="Times New Roman" w:hAnsi="Cambria" w:cs="Times New Roman"/>
                <w:i/>
                <w:w w:val="105"/>
                <w:sz w:val="24"/>
                <w:szCs w:val="24"/>
                <w:lang w:val="en-US" w:bidi="en-US"/>
              </w:rPr>
              <w:t xml:space="preserve">yes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contact the (CUSTOM NAME) and Radiation Safety Office.</w:t>
            </w:r>
          </w:p>
          <w:p w14:paraId="4B1017BB" w14:textId="77777777" w:rsidR="00CD2C57" w:rsidRPr="00CD2C57" w:rsidRDefault="00CD2C57" w:rsidP="00CD2C57">
            <w:pPr>
              <w:widowControl w:val="0"/>
              <w:tabs>
                <w:tab w:val="left" w:pos="1119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E38" w14:textId="77777777" w:rsidR="00CD2C57" w:rsidRPr="00CD2C57" w:rsidRDefault="00E129A1" w:rsidP="00CD2C57">
            <w:pPr>
              <w:widowControl w:val="0"/>
              <w:tabs>
                <w:tab w:val="left" w:pos="3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86301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No</w:t>
            </w:r>
          </w:p>
          <w:p w14:paraId="043EC9A8" w14:textId="77777777" w:rsidR="00CD2C57" w:rsidRPr="00CD2C57" w:rsidRDefault="00E129A1" w:rsidP="00CD2C57">
            <w:pPr>
              <w:widowControl w:val="0"/>
              <w:tabs>
                <w:tab w:val="left" w:pos="3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7962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74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D5BD6A4" w14:textId="77777777" w:rsidTr="003225A4">
        <w:trPr>
          <w:trHeight w:val="157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77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BB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Does the project involve gene therapy (administration of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Recombinant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vectors)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human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for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other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than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clinical purposes?</w:t>
            </w:r>
          </w:p>
          <w:p w14:paraId="2C32007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If yes, contact the Biosafety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Officer.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C85" w14:textId="77777777" w:rsidR="00CD2C57" w:rsidRPr="00CD2C57" w:rsidRDefault="00E129A1" w:rsidP="00CD2C57">
            <w:pPr>
              <w:widowControl w:val="0"/>
              <w:tabs>
                <w:tab w:val="left" w:pos="3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4914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No</w:t>
            </w:r>
          </w:p>
          <w:p w14:paraId="24DAC463" w14:textId="77777777" w:rsidR="00CD2C57" w:rsidRPr="00CD2C57" w:rsidRDefault="00E129A1" w:rsidP="00CD2C57">
            <w:pPr>
              <w:widowControl w:val="0"/>
              <w:tabs>
                <w:tab w:val="left" w:pos="3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0762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DB0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049DEDE" w14:textId="77777777" w:rsidTr="003225A4">
        <w:trPr>
          <w:trHeight w:val="149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4E4E4"/>
          </w:tcPr>
          <w:p w14:paraId="07461A7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2772D6C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7BA6279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C0C6AF5" w14:textId="77777777" w:rsidTr="003225A4">
        <w:trPr>
          <w:trHeight w:val="1235"/>
        </w:trPr>
        <w:tc>
          <w:tcPr>
            <w:tcW w:w="303" w:type="pct"/>
          </w:tcPr>
          <w:p w14:paraId="1CF7ACD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9.</w:t>
            </w:r>
          </w:p>
          <w:p w14:paraId="64AD69F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6BC6669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right w:val="single" w:sz="4" w:space="0" w:color="auto"/>
            </w:tcBorders>
          </w:tcPr>
          <w:p w14:paraId="3559B9F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TEST ARTICLES</w:t>
            </w:r>
          </w:p>
          <w:p w14:paraId="4E402B2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Are any of the test articles regulated by NDA? If yes, complete this section</w:t>
            </w:r>
          </w:p>
          <w:p w14:paraId="0EC4124C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207581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20426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7A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2025029" w14:textId="77777777" w:rsidTr="003225A4">
        <w:trPr>
          <w:trHeight w:val="528"/>
        </w:trPr>
        <w:tc>
          <w:tcPr>
            <w:tcW w:w="303" w:type="pct"/>
            <w:vMerge w:val="restart"/>
            <w:tcBorders>
              <w:top w:val="single" w:sz="4" w:space="0" w:color="auto"/>
              <w:bottom w:val="nil"/>
            </w:tcBorders>
          </w:tcPr>
          <w:p w14:paraId="137026E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92177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B2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Submit the </w:t>
            </w:r>
            <w:r w:rsidRPr="00CD2C57">
              <w:rPr>
                <w:rFonts w:ascii="Cambria" w:eastAsia="Times New Roman" w:hAnsi="Cambria" w:cs="Times New Roman"/>
                <w:w w:val="95"/>
                <w:sz w:val="24"/>
                <w:szCs w:val="24"/>
                <w:lang w:val="en-US" w:bidi="en-US"/>
              </w:rPr>
              <w:t xml:space="preserve">Investigator 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Brochure</w:t>
            </w:r>
          </w:p>
        </w:tc>
      </w:tr>
      <w:tr w:rsidR="00CD2C57" w:rsidRPr="00CD2C57" w14:paraId="6DC57015" w14:textId="77777777" w:rsidTr="003225A4">
        <w:trPr>
          <w:trHeight w:val="648"/>
        </w:trPr>
        <w:tc>
          <w:tcPr>
            <w:tcW w:w="303" w:type="pct"/>
            <w:vMerge/>
            <w:tcBorders>
              <w:top w:val="nil"/>
              <w:bottom w:val="single" w:sz="4" w:space="0" w:color="auto"/>
            </w:tcBorders>
          </w:tcPr>
          <w:p w14:paraId="0DCA0FF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D211E7" w14:textId="77777777" w:rsidR="00CD2C57" w:rsidRPr="00CD2C57" w:rsidRDefault="00CD2C57" w:rsidP="00CD2C57">
            <w:pPr>
              <w:widowControl w:val="0"/>
              <w:tabs>
                <w:tab w:val="left" w:pos="5348"/>
                <w:tab w:val="left" w:pos="6414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pacing w:val="2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This study involves a drug or biologic: IND #,</w:t>
            </w:r>
            <w:r w:rsidRPr="00CD2C57">
              <w:rPr>
                <w:rFonts w:ascii="Cambria" w:eastAsia="Times New Roman" w:hAnsi="Cambria" w:cs="Times New Roman"/>
                <w:spacing w:val="-3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if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applicable:</w:t>
            </w:r>
            <w:r w:rsidRPr="00CD2C57">
              <w:rPr>
                <w:rFonts w:ascii="Cambria" w:eastAsia="Times New Roman" w:hAnsi="Cambria" w:cs="Times New Roman"/>
                <w:spacing w:val="2"/>
                <w:sz w:val="24"/>
                <w:szCs w:val="24"/>
                <w:lang w:val="en-US" w:bidi="en-US"/>
              </w:rPr>
              <w:t xml:space="preserve"> </w:t>
            </w:r>
          </w:p>
          <w:p w14:paraId="650588BB" w14:textId="77777777" w:rsidR="00CD2C57" w:rsidRPr="00CD2C57" w:rsidRDefault="00CD2C57" w:rsidP="00CD2C57">
            <w:pPr>
              <w:widowControl w:val="0"/>
              <w:tabs>
                <w:tab w:val="left" w:pos="5348"/>
                <w:tab w:val="left" w:pos="6414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pacing w:val="2"/>
                <w:sz w:val="24"/>
                <w:szCs w:val="24"/>
                <w:lang w:val="en-US" w:bidi="en-US"/>
              </w:rPr>
              <w:t>_____________________________________________________________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88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1F08E7D" w14:textId="77777777" w:rsidTr="003225A4">
        <w:trPr>
          <w:trHeight w:val="192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4A69D78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B3A" w14:textId="77777777" w:rsidR="00CD2C57" w:rsidRPr="00CD2C57" w:rsidRDefault="00CD2C57" w:rsidP="00CD2C57">
            <w:pPr>
              <w:widowControl w:val="0"/>
              <w:tabs>
                <w:tab w:val="left" w:pos="5348"/>
                <w:tab w:val="left" w:pos="6414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This study is: 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36267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Phase 1 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13687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Phase 2 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47668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Phase 3</w:t>
            </w:r>
            <w:r w:rsidRPr="00CD2C57">
              <w:rPr>
                <w:rFonts w:ascii="Cambria" w:eastAsia="Times New Roman" w:hAnsi="Cambria" w:cs="Times New Roman"/>
                <w:spacing w:val="20"/>
                <w:w w:val="105"/>
                <w:sz w:val="24"/>
                <w:szCs w:val="24"/>
                <w:lang w:val="en-US" w:bidi="en-US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pacing w:val="20"/>
                  <w:w w:val="105"/>
                  <w:sz w:val="24"/>
                  <w:szCs w:val="24"/>
                  <w:lang w:val="en-US" w:bidi="en-US"/>
                </w:rPr>
                <w:id w:val="-126861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spacing w:val="20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Phase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4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ab/>
            </w:r>
          </w:p>
          <w:p w14:paraId="010FF558" w14:textId="77777777" w:rsidR="00CD2C57" w:rsidRPr="00CD2C57" w:rsidRDefault="00E129A1" w:rsidP="00CD2C57">
            <w:pPr>
              <w:widowControl w:val="0"/>
              <w:tabs>
                <w:tab w:val="left" w:pos="5348"/>
                <w:tab w:val="left" w:pos="6414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val="en-US" w:bidi="en-US"/>
                </w:rPr>
                <w:id w:val="8421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Treatment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934" w14:textId="77777777" w:rsidR="00CD2C57" w:rsidRPr="00CD2C57" w:rsidRDefault="00CD2C57" w:rsidP="00CD2C57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5495D2C" w14:textId="77777777" w:rsidTr="003225A4">
        <w:trPr>
          <w:trHeight w:val="2037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7497143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FA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This study involves a device: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04883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Yes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45802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No</w:t>
            </w:r>
          </w:p>
          <w:p w14:paraId="41C2C5C4" w14:textId="77777777" w:rsidR="00CD2C57" w:rsidRPr="00CD2C57" w:rsidRDefault="00CD2C57" w:rsidP="00CD2C57">
            <w:pPr>
              <w:widowControl w:val="0"/>
              <w:tabs>
                <w:tab w:val="left" w:pos="4164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This device is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10215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Investigational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40769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Marketed</w:t>
            </w:r>
          </w:p>
          <w:p w14:paraId="6829C578" w14:textId="77777777" w:rsidR="00CD2C57" w:rsidRPr="00CD2C57" w:rsidRDefault="00CD2C57" w:rsidP="00CD2C57">
            <w:pPr>
              <w:widowControl w:val="0"/>
              <w:tabs>
                <w:tab w:val="left" w:pos="1058"/>
                <w:tab w:val="left" w:pos="4164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This</w:t>
            </w:r>
            <w:r w:rsidRPr="00CD2C57">
              <w:rPr>
                <w:rFonts w:ascii="Cambria" w:eastAsia="Times New Roman" w:hAnsi="Cambria" w:cs="Times New Roman"/>
                <w:spacing w:val="-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is</w:t>
            </w:r>
            <w:r w:rsidRPr="00CD2C57">
              <w:rPr>
                <w:rFonts w:ascii="Cambria" w:eastAsia="Times New Roman" w:hAnsi="Cambria" w:cs="Times New Roman"/>
                <w:spacing w:val="-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59529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Significant Risk</w:t>
            </w:r>
            <w:r w:rsidRPr="00CD2C57">
              <w:rPr>
                <w:rFonts w:ascii="Cambria" w:eastAsia="Times New Roman" w:hAnsi="Cambria" w:cs="Times New Roman"/>
                <w:spacing w:val="-2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Device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Study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ab/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99824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Non-Significant</w:t>
            </w:r>
            <w:r w:rsidRPr="00CD2C57">
              <w:rPr>
                <w:rFonts w:ascii="Cambria" w:eastAsia="Times New Roman" w:hAnsi="Cambria" w:cs="Times New Roman"/>
                <w:spacing w:val="-3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spacing w:val="-5"/>
                <w:w w:val="105"/>
                <w:sz w:val="24"/>
                <w:szCs w:val="24"/>
                <w:lang w:val="en-US" w:bidi="en-US"/>
              </w:rPr>
              <w:t xml:space="preserve">Risk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Device</w:t>
            </w:r>
          </w:p>
          <w:p w14:paraId="2589818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Who is the Sponsor of the IND/IDE?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32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Sponsor must Include justification of Non-Significant</w:t>
            </w:r>
          </w:p>
          <w:p w14:paraId="46B8A97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Risk per 21 CFR 812. 66</w:t>
            </w:r>
          </w:p>
        </w:tc>
      </w:tr>
      <w:tr w:rsidR="00CD2C57" w:rsidRPr="00CD2C57" w14:paraId="777C5BAC" w14:textId="77777777" w:rsidTr="003225A4">
        <w:trPr>
          <w:trHeight w:val="1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5A8823E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33D5E9E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307AF10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4486AC8" w14:textId="77777777" w:rsidTr="003225A4">
        <w:trPr>
          <w:trHeight w:val="338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78D5CB0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10. </w:t>
            </w:r>
          </w:p>
          <w:p w14:paraId="3CDB650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78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SYNOPSIS OF THE PROTOCOL</w:t>
            </w:r>
          </w:p>
          <w:p w14:paraId="3B50B50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  <w:p w14:paraId="223CD71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3C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770C5F7" w14:textId="77777777" w:rsidTr="003225A4">
        <w:trPr>
          <w:trHeight w:val="64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51CD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A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DE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State the objective of the research.</w:t>
            </w:r>
          </w:p>
          <w:p w14:paraId="477952D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146B536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746C503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31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B082B21" w14:textId="77777777" w:rsidTr="003225A4">
        <w:trPr>
          <w:trHeight w:val="298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74AE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64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5DAD438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Discuss the present knowledge and appropriate literature relevant to it.</w:t>
            </w:r>
          </w:p>
          <w:p w14:paraId="5B0553E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7671DE40" w14:textId="77777777" w:rsidR="00CD2C57" w:rsidRPr="00CD2C57" w:rsidRDefault="00CD2C57" w:rsidP="00CD2C57">
            <w:pPr>
              <w:tabs>
                <w:tab w:val="left" w:pos="1284"/>
              </w:tabs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2B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C093E51" w14:textId="77777777" w:rsidTr="003225A4">
        <w:trPr>
          <w:trHeight w:val="98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B85B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A6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Discuss the rational for the use of the selected participant population.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FD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6DB2EC3" w14:textId="77777777" w:rsidTr="003225A4">
        <w:trPr>
          <w:trHeight w:val="11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77A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D6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6326B43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Discuss the statistical / quantitative methodology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CA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EF81569" w14:textId="77777777" w:rsidTr="003225A4">
        <w:trPr>
          <w:trHeight w:val="624"/>
        </w:trPr>
        <w:tc>
          <w:tcPr>
            <w:tcW w:w="303" w:type="pct"/>
            <w:tcBorders>
              <w:bottom w:val="single" w:sz="4" w:space="0" w:color="auto"/>
            </w:tcBorders>
          </w:tcPr>
          <w:p w14:paraId="619DBC3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263CE2" wp14:editId="6AFA66DE">
                      <wp:simplePos x="0" y="0"/>
                      <wp:positionH relativeFrom="page">
                        <wp:posOffset>5365750</wp:posOffset>
                      </wp:positionH>
                      <wp:positionV relativeFrom="page">
                        <wp:posOffset>6022975</wp:posOffset>
                      </wp:positionV>
                      <wp:extent cx="0" cy="309880"/>
                      <wp:effectExtent l="0" t="0" r="0" b="0"/>
                      <wp:wrapNone/>
                      <wp:docPr id="499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07D37" id="Line 8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5pt,474.25pt" to="422.5pt,4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" strokeweight=".48pt">
                      <w10:wrap anchorx="page" anchory="page"/>
                    </v:lin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3493867" wp14:editId="4B0594AB">
                      <wp:simplePos x="0" y="0"/>
                      <wp:positionH relativeFrom="page">
                        <wp:posOffset>5365750</wp:posOffset>
                      </wp:positionH>
                      <wp:positionV relativeFrom="page">
                        <wp:posOffset>6548755</wp:posOffset>
                      </wp:positionV>
                      <wp:extent cx="0" cy="309245"/>
                      <wp:effectExtent l="0" t="0" r="0" b="0"/>
                      <wp:wrapNone/>
                      <wp:docPr id="500" name="Line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24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9A453" id="Line 83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5pt,515.65pt" to="422.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" strokeweight=".48pt">
                      <w10:wrap anchorx="page" anchory="page"/>
                    </v:lin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0254860" wp14:editId="21566611">
                      <wp:simplePos x="0" y="0"/>
                      <wp:positionH relativeFrom="page">
                        <wp:posOffset>5365750</wp:posOffset>
                      </wp:positionH>
                      <wp:positionV relativeFrom="page">
                        <wp:posOffset>7072630</wp:posOffset>
                      </wp:positionV>
                      <wp:extent cx="0" cy="215900"/>
                      <wp:effectExtent l="0" t="0" r="0" b="0"/>
                      <wp:wrapNone/>
                      <wp:docPr id="523" name="Lin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7F030" id="Line 82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5pt,556.9pt" to="422.5pt,5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65HgIAAEQEAAAOAAAAZHJzL2Uyb0RvYy54bWysU82O2jAQvlfqO1i+Q34WK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" strokeweight=".48pt">
                      <w10:wrap anchorx="page" anchory="page"/>
                    </v:lin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A964FD4" wp14:editId="43812D97">
                      <wp:simplePos x="0" y="0"/>
                      <wp:positionH relativeFrom="page">
                        <wp:posOffset>4862195</wp:posOffset>
                      </wp:positionH>
                      <wp:positionV relativeFrom="page">
                        <wp:posOffset>7813675</wp:posOffset>
                      </wp:positionV>
                      <wp:extent cx="0" cy="302260"/>
                      <wp:effectExtent l="0" t="0" r="0" b="0"/>
                      <wp:wrapNone/>
                      <wp:docPr id="603" name="Lin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56816" id="Line 82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2.85pt,615.25pt" to="382.85pt,6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" strokeweight=".48pt">
                      <w10:wrap anchorx="page" anchory="page"/>
                    </v:line>
                  </w:pict>
                </mc:Fallback>
              </mc:AlternateContent>
            </w: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E</w:t>
            </w:r>
          </w:p>
        </w:tc>
        <w:tc>
          <w:tcPr>
            <w:tcW w:w="3409" w:type="pct"/>
            <w:gridSpan w:val="2"/>
            <w:tcBorders>
              <w:bottom w:val="single" w:sz="4" w:space="0" w:color="auto"/>
            </w:tcBorders>
          </w:tcPr>
          <w:p w14:paraId="7B4B625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List the inclusion criteria.</w:t>
            </w:r>
          </w:p>
        </w:tc>
        <w:tc>
          <w:tcPr>
            <w:tcW w:w="1288" w:type="pct"/>
            <w:gridSpan w:val="2"/>
            <w:tcBorders>
              <w:bottom w:val="single" w:sz="4" w:space="0" w:color="auto"/>
            </w:tcBorders>
          </w:tcPr>
          <w:p w14:paraId="1608E9A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8D2DF97" w14:textId="77777777" w:rsidTr="003225A4">
        <w:trPr>
          <w:trHeight w:val="50"/>
        </w:trPr>
        <w:tc>
          <w:tcPr>
            <w:tcW w:w="303" w:type="pct"/>
            <w:tcBorders>
              <w:top w:val="single" w:sz="4" w:space="0" w:color="auto"/>
              <w:bottom w:val="nil"/>
            </w:tcBorders>
          </w:tcPr>
          <w:p w14:paraId="3E5A5F5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nil"/>
            </w:tcBorders>
          </w:tcPr>
          <w:p w14:paraId="2C098DA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vMerge w:val="restart"/>
            <w:tcBorders>
              <w:top w:val="single" w:sz="4" w:space="0" w:color="auto"/>
            </w:tcBorders>
          </w:tcPr>
          <w:p w14:paraId="058C778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5F397DDD" w14:textId="77777777" w:rsidTr="003225A4">
        <w:trPr>
          <w:trHeight w:val="624"/>
        </w:trPr>
        <w:tc>
          <w:tcPr>
            <w:tcW w:w="303" w:type="pct"/>
            <w:tcBorders>
              <w:top w:val="nil"/>
              <w:bottom w:val="single" w:sz="4" w:space="0" w:color="auto"/>
            </w:tcBorders>
          </w:tcPr>
          <w:p w14:paraId="4CD8AAB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F</w:t>
            </w:r>
          </w:p>
          <w:p w14:paraId="2F1A799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  <w:p w14:paraId="25B83FE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nil"/>
              <w:bottom w:val="single" w:sz="4" w:space="0" w:color="auto"/>
            </w:tcBorders>
          </w:tcPr>
          <w:p w14:paraId="287909F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List the exclusion criteria.</w:t>
            </w:r>
          </w:p>
          <w:p w14:paraId="467F27C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17261D9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2C490B7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vMerge/>
            <w:tcBorders>
              <w:bottom w:val="single" w:sz="4" w:space="0" w:color="auto"/>
            </w:tcBorders>
          </w:tcPr>
          <w:p w14:paraId="094961C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8ADE77F" w14:textId="77777777" w:rsidTr="003225A4">
        <w:trPr>
          <w:trHeight w:val="792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B9E6E5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 G </w:t>
            </w:r>
          </w:p>
          <w:p w14:paraId="47FAC38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  <w:p w14:paraId="7A2C3BC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D44E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How will the inclusion/exclusion criteria be assessed and by whom?</w:t>
            </w:r>
          </w:p>
          <w:p w14:paraId="48498AC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485D5F2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89F8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3F34DA0" w14:textId="77777777" w:rsidTr="003225A4">
        <w:trPr>
          <w:trHeight w:val="1092"/>
        </w:trPr>
        <w:tc>
          <w:tcPr>
            <w:tcW w:w="303" w:type="pct"/>
            <w:tcBorders>
              <w:top w:val="single" w:sz="4" w:space="0" w:color="auto"/>
              <w:bottom w:val="nil"/>
            </w:tcBorders>
          </w:tcPr>
          <w:p w14:paraId="7296D5F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  <w:p w14:paraId="1F9B54F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 H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nil"/>
            </w:tcBorders>
          </w:tcPr>
          <w:p w14:paraId="2517B23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191BE48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What are the participants' alternatives to participation in the study?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E1C04D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3207789" w14:textId="77777777" w:rsidTr="003225A4">
        <w:trPr>
          <w:trHeight w:val="140"/>
        </w:trPr>
        <w:tc>
          <w:tcPr>
            <w:tcW w:w="303" w:type="pct"/>
            <w:tcBorders>
              <w:top w:val="nil"/>
            </w:tcBorders>
            <w:shd w:val="clear" w:color="auto" w:fill="E4E4E4"/>
          </w:tcPr>
          <w:p w14:paraId="57F5EDE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nil"/>
            </w:tcBorders>
            <w:shd w:val="clear" w:color="auto" w:fill="E4E4E4"/>
          </w:tcPr>
          <w:p w14:paraId="10B5B89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bottom w:val="single" w:sz="4" w:space="0" w:color="auto"/>
            </w:tcBorders>
            <w:shd w:val="clear" w:color="auto" w:fill="E4E4E4"/>
          </w:tcPr>
          <w:p w14:paraId="2676B59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F330734" w14:textId="77777777" w:rsidTr="003225A4">
        <w:trPr>
          <w:trHeight w:val="486"/>
        </w:trPr>
        <w:tc>
          <w:tcPr>
            <w:tcW w:w="303" w:type="pct"/>
            <w:tcBorders>
              <w:bottom w:val="single" w:sz="4" w:space="0" w:color="auto"/>
            </w:tcBorders>
          </w:tcPr>
          <w:p w14:paraId="7F967FE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11.</w:t>
            </w:r>
          </w:p>
          <w:p w14:paraId="4BB5EFE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bottom w:val="single" w:sz="4" w:space="0" w:color="auto"/>
              <w:right w:val="nil"/>
            </w:tcBorders>
          </w:tcPr>
          <w:p w14:paraId="1DC0435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RISKS TO PARTICIPANTS</w:t>
            </w:r>
          </w:p>
          <w:p w14:paraId="73E30CD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  <w:p w14:paraId="6871219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" w:type="pct"/>
            <w:tcBorders>
              <w:left w:val="nil"/>
              <w:bottom w:val="single" w:sz="4" w:space="0" w:color="auto"/>
            </w:tcBorders>
          </w:tcPr>
          <w:p w14:paraId="5723B88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</w:tcPr>
          <w:p w14:paraId="106B4F9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7FD8217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2188265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A864B0D" w14:textId="77777777" w:rsidTr="003225A4">
        <w:trPr>
          <w:trHeight w:val="1212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3A859E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A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8E41F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Identify the risks (current and potential).</w:t>
            </w:r>
          </w:p>
          <w:p w14:paraId="0884B5E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66427830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45575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N/A</w:t>
            </w:r>
          </w:p>
          <w:p w14:paraId="1F09C88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E4C3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E4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Consider all risks: physical </w:t>
            </w:r>
            <w:r w:rsidRPr="00CD2C57">
              <w:rPr>
                <w:rFonts w:ascii="Cambria" w:eastAsia="Times New Roman" w:hAnsi="Cambria" w:cs="Times New Roman"/>
                <w:w w:val="95"/>
                <w:sz w:val="24"/>
                <w:szCs w:val="24"/>
                <w:lang w:val="en-US" w:bidi="en-US"/>
              </w:rPr>
              <w:t xml:space="preserve">psychological, 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social, legal economic</w:t>
            </w:r>
          </w:p>
          <w:p w14:paraId="479998C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44E6072" w14:textId="77777777" w:rsidTr="003225A4">
        <w:trPr>
          <w:trHeight w:val="1124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CFA263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99B6F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 the expected frequency, degree of severity, and reversibility.</w:t>
            </w:r>
          </w:p>
          <w:p w14:paraId="1B0C3204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val="en-US" w:bidi="en-US"/>
                </w:rPr>
                <w:id w:val="-14668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N/A</w:t>
            </w:r>
          </w:p>
          <w:p w14:paraId="3DE77D9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A2E9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40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7911E95" w14:textId="77777777" w:rsidTr="003225A4">
        <w:trPr>
          <w:trHeight w:val="704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3DD6C89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D9EDC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 possible late effects.</w:t>
            </w:r>
          </w:p>
          <w:p w14:paraId="0A8473A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16552DD4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val="en-US" w:bidi="en-US"/>
                </w:rPr>
                <w:id w:val="190395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N/A</w:t>
            </w:r>
          </w:p>
          <w:p w14:paraId="5CCBC9E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E4D8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7D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51A5EC71" w14:textId="77777777" w:rsidTr="003225A4">
        <w:trPr>
          <w:trHeight w:val="692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54F106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33E8F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Risks from study article:</w:t>
            </w:r>
          </w:p>
          <w:p w14:paraId="737D77D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2F6B55B6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val="en-US" w:bidi="en-US"/>
                </w:rPr>
                <w:id w:val="-14183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N/A</w:t>
            </w:r>
          </w:p>
          <w:p w14:paraId="43C4027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F061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40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96E1251" w14:textId="77777777" w:rsidTr="003225A4">
        <w:trPr>
          <w:trHeight w:val="699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656C7D1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E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07FDF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Risks from research procedures (i.e., washout risks, placebo assignment, etc.)</w:t>
            </w:r>
          </w:p>
          <w:p w14:paraId="63A63342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val="en-US" w:bidi="en-US"/>
                </w:rPr>
                <w:id w:val="13361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N/A</w:t>
            </w:r>
          </w:p>
          <w:p w14:paraId="7A095EF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D0A7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DE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B9E677B" w14:textId="77777777" w:rsidTr="003225A4">
        <w:trPr>
          <w:trHeight w:val="965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EC19A0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F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3DAD1F" w14:textId="77777777" w:rsidR="00CD2C57" w:rsidRPr="00CD2C57" w:rsidRDefault="00CD2C57" w:rsidP="00CD2C57">
            <w:pPr>
              <w:widowControl w:val="0"/>
              <w:tabs>
                <w:tab w:val="left" w:pos="2209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How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assessed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for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occurrence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adverse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events described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section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u w:val="single"/>
                <w:lang w:val="en-US" w:bidi="en-US"/>
              </w:rPr>
              <w:tab/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?</w:t>
            </w:r>
          </w:p>
          <w:p w14:paraId="3D273DCD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val="en-US" w:bidi="en-US"/>
                </w:rPr>
                <w:id w:val="137218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N/A</w:t>
            </w:r>
          </w:p>
          <w:p w14:paraId="257ABC8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EBBA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CF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B84D27F" w14:textId="77777777" w:rsidTr="003225A4">
        <w:trPr>
          <w:trHeight w:val="979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16F4C0C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G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94B67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For studies with more than minimal risk, or NDA/FDA regulated products/ studies, who will monitor the study data?</w:t>
            </w:r>
          </w:p>
          <w:p w14:paraId="5228A5BB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76642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N/A</w:t>
            </w:r>
          </w:p>
        </w:tc>
        <w:tc>
          <w:tcPr>
            <w:tcW w:w="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AE11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16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8927F9D" w14:textId="77777777" w:rsidTr="003225A4">
        <w:trPr>
          <w:trHeight w:val="97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BA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H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0F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 your monitoring plan</w:t>
            </w:r>
          </w:p>
          <w:p w14:paraId="513F5DA7" w14:textId="77777777" w:rsidR="00CD2C57" w:rsidRPr="00CD2C57" w:rsidRDefault="00E129A1" w:rsidP="00CD2C57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sz w:val="24"/>
                  <w:szCs w:val="24"/>
                  <w:lang w:val="en-US" w:bidi="en-US"/>
                </w:rPr>
                <w:id w:val="7142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N/A</w:t>
            </w:r>
          </w:p>
        </w:tc>
        <w:tc>
          <w:tcPr>
            <w:tcW w:w="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10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94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3D2E672" w14:textId="77777777" w:rsidTr="003225A4">
        <w:trPr>
          <w:trHeight w:val="15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17367AD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201229B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14:paraId="73D66AF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230EE23" w14:textId="77777777" w:rsidTr="003225A4">
        <w:trPr>
          <w:trHeight w:val="6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D0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ind w:firstLine="14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12. </w:t>
            </w:r>
          </w:p>
          <w:p w14:paraId="2D99CB9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05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BENEFITS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B34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9293BEE" w14:textId="77777777" w:rsidTr="003225A4">
        <w:trPr>
          <w:trHeight w:val="845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2A2C64E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A</w:t>
            </w:r>
          </w:p>
        </w:tc>
        <w:tc>
          <w:tcPr>
            <w:tcW w:w="34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7772B" w14:textId="77777777" w:rsidR="00CD2C57" w:rsidRPr="00CD2C57" w:rsidRDefault="00CD2C57" w:rsidP="00CD2C57">
            <w:pPr>
              <w:widowControl w:val="0"/>
              <w:tabs>
                <w:tab w:val="left" w:pos="5463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Is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there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a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possibility</w:t>
            </w:r>
            <w:r w:rsidRPr="00CD2C57">
              <w:rPr>
                <w:rFonts w:ascii="Cambria" w:eastAsia="Times New Roman" w:hAnsi="Cambria" w:cs="Times New Roman"/>
                <w:spacing w:val="-6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that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could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benefit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directly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position w:val="1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  <w:t>from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taking part in this study? If yes,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describe: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25058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9280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Pr="00CD2C57">
              <w:rPr>
                <w:rFonts w:ascii="Cambria" w:eastAsia="Times New Roman" w:hAnsi="Cambria" w:cs="Times New Roman"/>
                <w:spacing w:val="-6"/>
                <w:w w:val="105"/>
                <w:sz w:val="24"/>
                <w:szCs w:val="24"/>
                <w:lang w:val="en-US" w:bidi="en-US"/>
              </w:rPr>
              <w:t xml:space="preserve">Yes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36C2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52BF162E" w14:textId="77777777" w:rsidTr="003225A4">
        <w:trPr>
          <w:trHeight w:val="1152"/>
        </w:trPr>
        <w:tc>
          <w:tcPr>
            <w:tcW w:w="303" w:type="pct"/>
            <w:tcBorders>
              <w:top w:val="single" w:sz="4" w:space="0" w:color="auto"/>
            </w:tcBorders>
          </w:tcPr>
          <w:p w14:paraId="3DED0DF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</w:pPr>
          </w:p>
        </w:tc>
        <w:tc>
          <w:tcPr>
            <w:tcW w:w="3409" w:type="pct"/>
            <w:gridSpan w:val="2"/>
            <w:tcBorders>
              <w:top w:val="single" w:sz="4" w:space="0" w:color="auto"/>
            </w:tcBorders>
          </w:tcPr>
          <w:p w14:paraId="4A3DF4A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position w:val="1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potential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benefits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group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class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from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which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participants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are recruited.___________________________________________________________________________________________________________________________________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</w:tcBorders>
          </w:tcPr>
          <w:p w14:paraId="45E08E4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</w:tbl>
    <w:p w14:paraId="07C2BB21" w14:textId="77777777" w:rsidR="00CD2C57" w:rsidRPr="00CD2C57" w:rsidRDefault="00CD2C57" w:rsidP="00CD2C57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6428"/>
        <w:gridCol w:w="325"/>
        <w:gridCol w:w="1697"/>
        <w:gridCol w:w="30"/>
      </w:tblGrid>
      <w:tr w:rsidR="00CD2C57" w:rsidRPr="00CD2C57" w14:paraId="625CFCE0" w14:textId="77777777" w:rsidTr="003225A4">
        <w:trPr>
          <w:trHeight w:val="676"/>
        </w:trPr>
        <w:tc>
          <w:tcPr>
            <w:tcW w:w="298" w:type="pct"/>
            <w:tcBorders>
              <w:bottom w:val="nil"/>
            </w:tcBorders>
          </w:tcPr>
          <w:p w14:paraId="5491A15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4686" w:type="pct"/>
            <w:gridSpan w:val="3"/>
            <w:tcBorders>
              <w:bottom w:val="nil"/>
            </w:tcBorders>
          </w:tcPr>
          <w:p w14:paraId="71E7D4A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 potential benefits to society.______________________________________________________________________________________________________________________________________</w:t>
            </w:r>
          </w:p>
        </w:tc>
        <w:tc>
          <w:tcPr>
            <w:tcW w:w="16" w:type="pct"/>
            <w:tcBorders>
              <w:bottom w:val="nil"/>
            </w:tcBorders>
          </w:tcPr>
          <w:p w14:paraId="65D61E8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65B1A4F" w14:textId="77777777" w:rsidTr="003225A4">
        <w:trPr>
          <w:trHeight w:val="151"/>
        </w:trPr>
        <w:tc>
          <w:tcPr>
            <w:tcW w:w="298" w:type="pct"/>
            <w:tcBorders>
              <w:top w:val="nil"/>
              <w:bottom w:val="nil"/>
            </w:tcBorders>
            <w:shd w:val="clear" w:color="auto" w:fill="E4E4E4"/>
          </w:tcPr>
          <w:p w14:paraId="245DF83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nil"/>
              <w:bottom w:val="nil"/>
            </w:tcBorders>
            <w:shd w:val="clear" w:color="auto" w:fill="E4E4E4"/>
          </w:tcPr>
          <w:p w14:paraId="440728F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  <w:tcBorders>
              <w:top w:val="nil"/>
              <w:bottom w:val="nil"/>
            </w:tcBorders>
            <w:shd w:val="clear" w:color="auto" w:fill="E4E4E4"/>
          </w:tcPr>
          <w:p w14:paraId="61BBA2A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F3B35EC" w14:textId="77777777" w:rsidTr="003225A4">
        <w:trPr>
          <w:trHeight w:val="665"/>
        </w:trPr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00D336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13.</w:t>
            </w:r>
          </w:p>
        </w:tc>
        <w:tc>
          <w:tcPr>
            <w:tcW w:w="4686" w:type="pct"/>
            <w:gridSpan w:val="3"/>
            <w:tcBorders>
              <w:top w:val="nil"/>
              <w:bottom w:val="single" w:sz="4" w:space="0" w:color="auto"/>
            </w:tcBorders>
          </w:tcPr>
          <w:p w14:paraId="35799CB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RISK/BENEFIT ASSESSMENT</w:t>
            </w:r>
          </w:p>
        </w:tc>
        <w:tc>
          <w:tcPr>
            <w:tcW w:w="16" w:type="pct"/>
            <w:tcBorders>
              <w:top w:val="nil"/>
              <w:bottom w:val="single" w:sz="4" w:space="0" w:color="auto"/>
            </w:tcBorders>
          </w:tcPr>
          <w:p w14:paraId="157D9EA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076744B" w14:textId="77777777" w:rsidTr="003225A4">
        <w:trPr>
          <w:trHeight w:val="996"/>
        </w:trPr>
        <w:tc>
          <w:tcPr>
            <w:tcW w:w="298" w:type="pct"/>
            <w:tcBorders>
              <w:top w:val="single" w:sz="4" w:space="0" w:color="auto"/>
              <w:bottom w:val="nil"/>
            </w:tcBorders>
          </w:tcPr>
          <w:p w14:paraId="6D90516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nil"/>
            </w:tcBorders>
          </w:tcPr>
          <w:p w14:paraId="548F14B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Briefly assess the risk/benefit ratio of the participant's participation, include consideration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alternative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therapy,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benefit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class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patients,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and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benefits to</w:t>
            </w:r>
            <w:r w:rsidRPr="00CD2C57">
              <w:rPr>
                <w:rFonts w:ascii="Cambria" w:eastAsia="Times New Roman" w:hAnsi="Cambria" w:cs="Times New Roman"/>
                <w:spacing w:val="-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society.</w:t>
            </w:r>
          </w:p>
        </w:tc>
        <w:tc>
          <w:tcPr>
            <w:tcW w:w="16" w:type="pct"/>
            <w:tcBorders>
              <w:top w:val="single" w:sz="4" w:space="0" w:color="auto"/>
              <w:bottom w:val="nil"/>
            </w:tcBorders>
          </w:tcPr>
          <w:p w14:paraId="101A6A8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FDF6A97" w14:textId="77777777" w:rsidTr="003225A4">
        <w:trPr>
          <w:trHeight w:val="149"/>
        </w:trPr>
        <w:tc>
          <w:tcPr>
            <w:tcW w:w="298" w:type="pct"/>
            <w:tcBorders>
              <w:top w:val="nil"/>
              <w:bottom w:val="single" w:sz="4" w:space="0" w:color="auto"/>
            </w:tcBorders>
            <w:shd w:val="clear" w:color="auto" w:fill="E4E4E4"/>
          </w:tcPr>
          <w:p w14:paraId="3B584F9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nil"/>
            </w:tcBorders>
            <w:shd w:val="clear" w:color="auto" w:fill="E4E4E4"/>
          </w:tcPr>
          <w:p w14:paraId="45F3293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  <w:tcBorders>
              <w:top w:val="nil"/>
            </w:tcBorders>
            <w:shd w:val="clear" w:color="auto" w:fill="E4E4E4"/>
          </w:tcPr>
          <w:p w14:paraId="1C81853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A7671DD" w14:textId="77777777" w:rsidTr="003225A4">
        <w:trPr>
          <w:trHeight w:val="337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14:paraId="2908E8C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14. </w:t>
            </w:r>
          </w:p>
          <w:p w14:paraId="55D66CB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</w:tcPr>
          <w:p w14:paraId="1E1657B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PROCEDURES</w:t>
            </w:r>
          </w:p>
        </w:tc>
        <w:tc>
          <w:tcPr>
            <w:tcW w:w="16" w:type="pct"/>
          </w:tcPr>
          <w:p w14:paraId="5A2FE52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E4EF121" w14:textId="77777777" w:rsidTr="003225A4">
        <w:trPr>
          <w:trHeight w:val="339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14:paraId="2CFB18A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A</w:t>
            </w:r>
          </w:p>
          <w:p w14:paraId="37EEAC8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</w:tcPr>
          <w:p w14:paraId="5A5E287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What will be the duration of participants' active participation?</w:t>
            </w:r>
          </w:p>
        </w:tc>
        <w:tc>
          <w:tcPr>
            <w:tcW w:w="16" w:type="pct"/>
          </w:tcPr>
          <w:p w14:paraId="69431A2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565FAAB3" w14:textId="77777777" w:rsidTr="003225A4">
        <w:trPr>
          <w:trHeight w:val="500"/>
        </w:trPr>
        <w:tc>
          <w:tcPr>
            <w:tcW w:w="298" w:type="pct"/>
            <w:vMerge w:val="restart"/>
            <w:tcBorders>
              <w:top w:val="single" w:sz="4" w:space="0" w:color="auto"/>
              <w:bottom w:val="nil"/>
            </w:tcBorders>
          </w:tcPr>
          <w:p w14:paraId="45856A3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B</w:t>
            </w:r>
          </w:p>
          <w:p w14:paraId="2A4870A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  <w:p w14:paraId="3817C5F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  <w:p w14:paraId="031246C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</w:tcBorders>
          </w:tcPr>
          <w:p w14:paraId="6F324D6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Will participants be followed after their active participation ends? If yes, describe:</w:t>
            </w:r>
          </w:p>
          <w:p w14:paraId="77CF839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41" w:type="pct"/>
          </w:tcPr>
          <w:p w14:paraId="6EF72FDC" w14:textId="77777777" w:rsidR="00CD2C57" w:rsidRPr="00CD2C57" w:rsidRDefault="00E129A1" w:rsidP="00CD2C57">
            <w:pPr>
              <w:widowControl w:val="0"/>
              <w:tabs>
                <w:tab w:val="left" w:pos="355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78164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No</w:t>
            </w:r>
          </w:p>
          <w:p w14:paraId="1BF3F134" w14:textId="77777777" w:rsidR="00CD2C57" w:rsidRPr="00CD2C57" w:rsidRDefault="00E129A1" w:rsidP="00CD2C57">
            <w:pPr>
              <w:widowControl w:val="0"/>
              <w:tabs>
                <w:tab w:val="left" w:pos="355"/>
              </w:tabs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3171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16" w:type="pct"/>
          </w:tcPr>
          <w:p w14:paraId="7879091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5ACABD5" w14:textId="77777777" w:rsidTr="003225A4">
        <w:trPr>
          <w:trHeight w:val="474"/>
        </w:trPr>
        <w:tc>
          <w:tcPr>
            <w:tcW w:w="2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2476F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F47E5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Discuss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number,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duration,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and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nature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visits/encounters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(attach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flowchart if</w:t>
            </w:r>
            <w:r w:rsidRPr="00CD2C57">
              <w:rPr>
                <w:rFonts w:ascii="Cambria" w:eastAsia="Times New Roman" w:hAnsi="Cambria" w:cs="Times New Roman"/>
                <w:spacing w:val="-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available).</w:t>
            </w:r>
          </w:p>
        </w:tc>
        <w:tc>
          <w:tcPr>
            <w:tcW w:w="16" w:type="pct"/>
          </w:tcPr>
          <w:p w14:paraId="52A02B5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5DEC036" w14:textId="77777777" w:rsidTr="003225A4">
        <w:trPr>
          <w:trHeight w:val="473"/>
        </w:trPr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</w:tcPr>
          <w:p w14:paraId="2C48FFC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89DA6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Procedures being performed solely for the purposes of the research study (i.e.</w:t>
            </w:r>
          </w:p>
          <w:p w14:paraId="4E8D4C9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proofErr w:type="gramStart"/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extra</w:t>
            </w:r>
            <w:proofErr w:type="gramEnd"/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blood work, pregnancy testing, questionnaires, etc.)</w:t>
            </w:r>
          </w:p>
        </w:tc>
        <w:tc>
          <w:tcPr>
            <w:tcW w:w="16" w:type="pct"/>
          </w:tcPr>
          <w:p w14:paraId="1DC0BB5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D73E13E" w14:textId="77777777" w:rsidTr="003225A4">
        <w:trPr>
          <w:trHeight w:val="337"/>
        </w:trPr>
        <w:tc>
          <w:tcPr>
            <w:tcW w:w="298" w:type="pct"/>
            <w:tcBorders>
              <w:top w:val="single" w:sz="4" w:space="0" w:color="auto"/>
              <w:bottom w:val="nil"/>
            </w:tcBorders>
          </w:tcPr>
          <w:p w14:paraId="4D808A6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E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</w:tcBorders>
          </w:tcPr>
          <w:p w14:paraId="574B0A8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 all procedures that will be performed to generate data for the research.</w:t>
            </w:r>
          </w:p>
        </w:tc>
        <w:tc>
          <w:tcPr>
            <w:tcW w:w="16" w:type="pct"/>
          </w:tcPr>
          <w:p w14:paraId="74E0C1B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126DA42A" w14:textId="77777777" w:rsidTr="003225A4">
        <w:trPr>
          <w:trHeight w:val="141"/>
        </w:trPr>
        <w:tc>
          <w:tcPr>
            <w:tcW w:w="298" w:type="pct"/>
            <w:tcBorders>
              <w:top w:val="nil"/>
            </w:tcBorders>
            <w:shd w:val="clear" w:color="auto" w:fill="E4E4E4"/>
          </w:tcPr>
          <w:p w14:paraId="1194F30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shd w:val="clear" w:color="auto" w:fill="E4E4E4"/>
          </w:tcPr>
          <w:p w14:paraId="1A3CE00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  <w:shd w:val="clear" w:color="auto" w:fill="E4E4E4"/>
          </w:tcPr>
          <w:p w14:paraId="2C6AA5F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7DB7D1F" w14:textId="77777777" w:rsidTr="003225A4">
        <w:trPr>
          <w:trHeight w:val="338"/>
        </w:trPr>
        <w:tc>
          <w:tcPr>
            <w:tcW w:w="298" w:type="pct"/>
            <w:tcBorders>
              <w:bottom w:val="single" w:sz="4" w:space="0" w:color="auto"/>
            </w:tcBorders>
          </w:tcPr>
          <w:p w14:paraId="133F91E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 xml:space="preserve">15. </w:t>
            </w:r>
          </w:p>
          <w:p w14:paraId="08CD696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bottom w:val="single" w:sz="4" w:space="0" w:color="auto"/>
            </w:tcBorders>
          </w:tcPr>
          <w:p w14:paraId="4B5101A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INFORMED CONSENT</w:t>
            </w:r>
          </w:p>
        </w:tc>
        <w:tc>
          <w:tcPr>
            <w:tcW w:w="16" w:type="pct"/>
          </w:tcPr>
          <w:p w14:paraId="7DBA870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5197C607" w14:textId="77777777" w:rsidTr="003225A4">
        <w:trPr>
          <w:trHeight w:val="712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14:paraId="3A5BFD1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A</w:t>
            </w:r>
          </w:p>
          <w:p w14:paraId="7608DAF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C5AC8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IDI REC may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approve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consent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document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that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does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not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include,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alters,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some or all of the elements of informed consent. Provide justifications for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</w:p>
          <w:p w14:paraId="567936E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proofErr w:type="gramStart"/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following</w:t>
            </w:r>
            <w:proofErr w:type="gramEnd"/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questions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for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requesting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waiver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written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informed</w:t>
            </w:r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consent.</w:t>
            </w:r>
          </w:p>
        </w:tc>
        <w:tc>
          <w:tcPr>
            <w:tcW w:w="16" w:type="pct"/>
          </w:tcPr>
          <w:p w14:paraId="033CE13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1ACB2107" w14:textId="77777777" w:rsidTr="003225A4">
        <w:trPr>
          <w:trHeight w:val="339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14:paraId="4694E15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</w:tcBorders>
          </w:tcPr>
          <w:p w14:paraId="5895E5E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</w:tcPr>
          <w:p w14:paraId="09A1AF3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0098467" w14:textId="77777777" w:rsidTr="003225A4">
        <w:trPr>
          <w:trHeight w:val="474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14:paraId="7DBED9C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3565" w:type="pct"/>
            <w:tcBorders>
              <w:top w:val="single" w:sz="4" w:space="0" w:color="auto"/>
              <w:bottom w:val="single" w:sz="4" w:space="0" w:color="auto"/>
            </w:tcBorders>
          </w:tcPr>
          <w:p w14:paraId="1DB608D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Are you requesting Waiver or Alteration of Informed Consent? If no, skip to G?</w:t>
            </w:r>
          </w:p>
        </w:tc>
        <w:tc>
          <w:tcPr>
            <w:tcW w:w="1120" w:type="pct"/>
            <w:gridSpan w:val="2"/>
          </w:tcPr>
          <w:p w14:paraId="6B7D7CF6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53981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15555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16" w:type="pct"/>
          </w:tcPr>
          <w:p w14:paraId="482FE24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F8991C4" w14:textId="77777777" w:rsidTr="003225A4">
        <w:trPr>
          <w:trHeight w:val="335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14:paraId="38295AD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bottom w:val="single" w:sz="4" w:space="0" w:color="auto"/>
            </w:tcBorders>
          </w:tcPr>
          <w:p w14:paraId="258F4BB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</w:tcPr>
          <w:p w14:paraId="0558824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992E2C2" w14:textId="77777777" w:rsidTr="003225A4">
        <w:trPr>
          <w:trHeight w:val="474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14:paraId="4BA9CEB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6D0DE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Why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waiver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informed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consent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not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adversely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affect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rights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and welfare of</w:t>
            </w:r>
            <w:r w:rsidRPr="00CD2C57">
              <w:rPr>
                <w:rFonts w:ascii="Cambria" w:eastAsia="Times New Roman" w:hAnsi="Cambria" w:cs="Times New Roman"/>
                <w:spacing w:val="-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participants?</w:t>
            </w:r>
          </w:p>
        </w:tc>
        <w:tc>
          <w:tcPr>
            <w:tcW w:w="16" w:type="pct"/>
          </w:tcPr>
          <w:p w14:paraId="0EBAA68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1552753B" w14:textId="77777777" w:rsidTr="003225A4">
        <w:trPr>
          <w:trHeight w:val="336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14:paraId="0311E6E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D4B94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</w:tcPr>
          <w:p w14:paraId="5BD4FF4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417F08D" w14:textId="77777777" w:rsidTr="003225A4">
        <w:trPr>
          <w:trHeight w:val="474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14:paraId="1768068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EC4A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Why</w:t>
            </w:r>
            <w:r w:rsidRPr="00CD2C57">
              <w:rPr>
                <w:rFonts w:ascii="Cambria" w:eastAsia="Times New Roman" w:hAnsi="Cambria" w:cs="Times New Roman"/>
                <w:spacing w:val="-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it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impracticable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carry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out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research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without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waiver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alteration of informed</w:t>
            </w:r>
            <w:r w:rsidRPr="00CD2C57">
              <w:rPr>
                <w:rFonts w:ascii="Cambria" w:eastAsia="Times New Roman" w:hAnsi="Cambria" w:cs="Times New Roman"/>
                <w:spacing w:val="-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consent?</w:t>
            </w:r>
          </w:p>
        </w:tc>
        <w:tc>
          <w:tcPr>
            <w:tcW w:w="16" w:type="pct"/>
          </w:tcPr>
          <w:p w14:paraId="735A23A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A3D6C0F" w14:textId="77777777" w:rsidTr="003225A4">
        <w:trPr>
          <w:trHeight w:val="337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14:paraId="0574345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09467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</w:tcPr>
          <w:p w14:paraId="3CE076E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195F27ED" w14:textId="77777777" w:rsidTr="003225A4">
        <w:trPr>
          <w:trHeight w:val="474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14:paraId="7167388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E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EFFB3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How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pertinent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information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provided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participants,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if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appropriate,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at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 later date? Attach your debriefing</w:t>
            </w:r>
            <w:r w:rsidRPr="00CD2C57">
              <w:rPr>
                <w:rFonts w:ascii="Cambria" w:eastAsia="Times New Roman" w:hAnsi="Cambria" w:cs="Times New Roman"/>
                <w:spacing w:val="-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plan.</w:t>
            </w:r>
          </w:p>
        </w:tc>
        <w:tc>
          <w:tcPr>
            <w:tcW w:w="16" w:type="pct"/>
          </w:tcPr>
          <w:p w14:paraId="5485501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30525E5" w14:textId="77777777" w:rsidTr="003225A4">
        <w:trPr>
          <w:trHeight w:val="335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14:paraId="728B7C3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2886D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</w:tcPr>
          <w:p w14:paraId="69C9EFE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84EF3D4" w14:textId="77777777" w:rsidTr="003225A4">
        <w:trPr>
          <w:trHeight w:val="712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14:paraId="778B85C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F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97F6F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Why</w:t>
            </w:r>
            <w:r w:rsidRPr="00CD2C57">
              <w:rPr>
                <w:rFonts w:ascii="Cambria" w:eastAsia="Times New Roman" w:hAnsi="Cambria" w:cs="Times New Roman"/>
                <w:spacing w:val="-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does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proposed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research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present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no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more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than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minimal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risk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 participants?</w:t>
            </w:r>
          </w:p>
        </w:tc>
        <w:tc>
          <w:tcPr>
            <w:tcW w:w="16" w:type="pct"/>
          </w:tcPr>
          <w:p w14:paraId="66EB34A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6FD102D" w14:textId="77777777" w:rsidTr="003225A4">
        <w:trPr>
          <w:trHeight w:val="459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14:paraId="37ED091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81D77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</w:tcPr>
          <w:p w14:paraId="5F331D6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5A95173A" w14:textId="77777777" w:rsidTr="003225A4">
        <w:trPr>
          <w:trHeight w:val="337"/>
        </w:trPr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14:paraId="75627AE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G</w:t>
            </w:r>
          </w:p>
        </w:tc>
        <w:tc>
          <w:tcPr>
            <w:tcW w:w="46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126AC7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Who will explain the study to the potential participant?</w:t>
            </w:r>
          </w:p>
        </w:tc>
        <w:tc>
          <w:tcPr>
            <w:tcW w:w="16" w:type="pct"/>
          </w:tcPr>
          <w:p w14:paraId="0397333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E78681E" w14:textId="77777777" w:rsidTr="003225A4">
        <w:trPr>
          <w:trHeight w:val="339"/>
        </w:trPr>
        <w:tc>
          <w:tcPr>
            <w:tcW w:w="298" w:type="pct"/>
            <w:vMerge/>
          </w:tcPr>
          <w:p w14:paraId="24A9002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686" w:type="pct"/>
            <w:gridSpan w:val="3"/>
            <w:tcBorders>
              <w:top w:val="single" w:sz="4" w:space="0" w:color="auto"/>
            </w:tcBorders>
          </w:tcPr>
          <w:p w14:paraId="0277000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" w:type="pct"/>
          </w:tcPr>
          <w:p w14:paraId="2A49DB8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6525677B" w14:textId="77777777" w:rsidTr="003225A4">
        <w:trPr>
          <w:trHeight w:val="712"/>
        </w:trPr>
        <w:tc>
          <w:tcPr>
            <w:tcW w:w="298" w:type="pct"/>
            <w:vMerge/>
          </w:tcPr>
          <w:p w14:paraId="1C3F4B1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565" w:type="pct"/>
            <w:tcBorders>
              <w:top w:val="single" w:sz="4" w:space="0" w:color="auto"/>
            </w:tcBorders>
          </w:tcPr>
          <w:p w14:paraId="432FDB4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Is this person an Investigator or Sub-investigator? If No, include the Delegation of Authority Form</w:t>
            </w:r>
          </w:p>
        </w:tc>
        <w:tc>
          <w:tcPr>
            <w:tcW w:w="1120" w:type="pct"/>
            <w:gridSpan w:val="2"/>
          </w:tcPr>
          <w:p w14:paraId="1DFB7E7F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-781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63961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16" w:type="pct"/>
          </w:tcPr>
          <w:p w14:paraId="543089D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</w:tbl>
    <w:p w14:paraId="66FFBA1D" w14:textId="77777777" w:rsidR="00CD2C57" w:rsidRPr="00CD2C57" w:rsidRDefault="00CD2C57" w:rsidP="00CD2C57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4948"/>
        <w:gridCol w:w="1352"/>
        <w:gridCol w:w="1769"/>
      </w:tblGrid>
      <w:tr w:rsidR="00CD2C57" w:rsidRPr="00CD2C57" w14:paraId="235DB184" w14:textId="77777777" w:rsidTr="003225A4">
        <w:trPr>
          <w:trHeight w:val="563"/>
        </w:trPr>
        <w:tc>
          <w:tcPr>
            <w:tcW w:w="525" w:type="pct"/>
            <w:vMerge w:val="restart"/>
          </w:tcPr>
          <w:p w14:paraId="7B93E1F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H</w:t>
            </w:r>
          </w:p>
        </w:tc>
        <w:tc>
          <w:tcPr>
            <w:tcW w:w="3494" w:type="pct"/>
            <w:gridSpan w:val="2"/>
            <w:tcBorders>
              <w:bottom w:val="single" w:sz="4" w:space="0" w:color="auto"/>
            </w:tcBorders>
          </w:tcPr>
          <w:p w14:paraId="7350D57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 your process to obtain informed consent.</w:t>
            </w:r>
          </w:p>
        </w:tc>
        <w:tc>
          <w:tcPr>
            <w:tcW w:w="981" w:type="pct"/>
          </w:tcPr>
          <w:p w14:paraId="7F19FF2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A2C2462" w14:textId="77777777" w:rsidTr="003225A4">
        <w:trPr>
          <w:trHeight w:val="337"/>
        </w:trPr>
        <w:tc>
          <w:tcPr>
            <w:tcW w:w="525" w:type="pct"/>
            <w:vMerge/>
            <w:tcBorders>
              <w:bottom w:val="single" w:sz="4" w:space="0" w:color="auto"/>
            </w:tcBorders>
          </w:tcPr>
          <w:p w14:paraId="5C6FD9A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E17E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81" w:type="pct"/>
          </w:tcPr>
          <w:p w14:paraId="33E7441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330AECBF" w14:textId="77777777" w:rsidTr="003225A4">
        <w:trPr>
          <w:trHeight w:val="1152"/>
        </w:trPr>
        <w:tc>
          <w:tcPr>
            <w:tcW w:w="525" w:type="pct"/>
            <w:vMerge w:val="restart"/>
            <w:tcBorders>
              <w:top w:val="single" w:sz="4" w:space="0" w:color="auto"/>
            </w:tcBorders>
          </w:tcPr>
          <w:p w14:paraId="1A7CB16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4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D675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Attach your informed consent document(s) for IDI REC review. If there is/are Sponsor consent documents(s) include a reference copy and prepare</w:t>
            </w:r>
            <w:r w:rsidRPr="00CD2C57">
              <w:rPr>
                <w:rFonts w:ascii="Cambria" w:eastAsia="Times New Roman" w:hAnsi="Cambria" w:cs="Times New Roman"/>
                <w:spacing w:val="-2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informed</w:t>
            </w:r>
            <w:r w:rsidRPr="00CD2C57">
              <w:rPr>
                <w:rFonts w:ascii="Cambria" w:eastAsia="Times New Roman" w:hAnsi="Cambria" w:cs="Times New Roman"/>
                <w:spacing w:val="-2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consent</w:t>
            </w:r>
            <w:r w:rsidRPr="00CD2C57">
              <w:rPr>
                <w:rFonts w:ascii="Cambria" w:eastAsia="Times New Roman" w:hAnsi="Cambria" w:cs="Times New Roman"/>
                <w:spacing w:val="-2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document</w:t>
            </w:r>
            <w:r w:rsidRPr="00CD2C57">
              <w:rPr>
                <w:rFonts w:ascii="Cambria" w:eastAsia="Times New Roman" w:hAnsi="Cambria" w:cs="Times New Roman"/>
                <w:spacing w:val="-2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by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editing</w:t>
            </w:r>
            <w:r w:rsidRPr="00CD2C57">
              <w:rPr>
                <w:rFonts w:ascii="Cambria" w:eastAsia="Times New Roman" w:hAnsi="Cambria" w:cs="Times New Roman"/>
                <w:spacing w:val="-1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2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Sponsor</w:t>
            </w:r>
            <w:r w:rsidRPr="00CD2C57">
              <w:rPr>
                <w:rFonts w:ascii="Cambria" w:eastAsia="Times New Roman" w:hAnsi="Cambria" w:cs="Times New Roman"/>
                <w:spacing w:val="-1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prepared forms to include the IDI REC’s standard</w:t>
            </w:r>
            <w:r w:rsidRPr="00CD2C57">
              <w:rPr>
                <w:rFonts w:ascii="Cambria" w:eastAsia="Times New Roman" w:hAnsi="Cambria" w:cs="Times New Roman"/>
                <w:spacing w:val="-2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language.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14:paraId="63619E8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>See consent document template.</w:t>
            </w:r>
          </w:p>
        </w:tc>
      </w:tr>
      <w:tr w:rsidR="00CD2C57" w:rsidRPr="00CD2C57" w14:paraId="4A88A438" w14:textId="77777777" w:rsidTr="003225A4">
        <w:trPr>
          <w:trHeight w:val="291"/>
        </w:trPr>
        <w:tc>
          <w:tcPr>
            <w:tcW w:w="525" w:type="pct"/>
            <w:vMerge/>
          </w:tcPr>
          <w:p w14:paraId="4529171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w w:val="102"/>
                <w:sz w:val="24"/>
                <w:szCs w:val="24"/>
                <w:lang w:val="en-US" w:bidi="en-US"/>
              </w:rPr>
            </w:pPr>
          </w:p>
        </w:tc>
        <w:tc>
          <w:tcPr>
            <w:tcW w:w="34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837B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14:paraId="3D2EE15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620E613" w14:textId="77777777" w:rsidTr="003225A4">
        <w:trPr>
          <w:trHeight w:val="333"/>
        </w:trPr>
        <w:tc>
          <w:tcPr>
            <w:tcW w:w="525" w:type="pct"/>
            <w:vMerge/>
            <w:tcBorders>
              <w:bottom w:val="nil"/>
            </w:tcBorders>
          </w:tcPr>
          <w:p w14:paraId="7710E6B6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94" w:type="pct"/>
            <w:gridSpan w:val="2"/>
            <w:tcBorders>
              <w:top w:val="single" w:sz="4" w:space="0" w:color="auto"/>
            </w:tcBorders>
          </w:tcPr>
          <w:p w14:paraId="5E6FC34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81" w:type="pct"/>
          </w:tcPr>
          <w:p w14:paraId="00A49CD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2C8D2A56" w14:textId="77777777" w:rsidTr="003225A4">
        <w:trPr>
          <w:trHeight w:val="197"/>
        </w:trPr>
        <w:tc>
          <w:tcPr>
            <w:tcW w:w="525" w:type="pct"/>
            <w:tcBorders>
              <w:top w:val="nil"/>
              <w:bottom w:val="nil"/>
            </w:tcBorders>
            <w:shd w:val="clear" w:color="auto" w:fill="DFDFDF"/>
          </w:tcPr>
          <w:p w14:paraId="7727532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494" w:type="pct"/>
            <w:gridSpan w:val="2"/>
            <w:shd w:val="clear" w:color="auto" w:fill="DFDFDF"/>
          </w:tcPr>
          <w:p w14:paraId="3AAEB65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81" w:type="pct"/>
            <w:shd w:val="clear" w:color="auto" w:fill="DFDFDF"/>
          </w:tcPr>
          <w:p w14:paraId="5B96357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4120B792" w14:textId="77777777" w:rsidTr="003225A4">
        <w:trPr>
          <w:trHeight w:val="338"/>
        </w:trPr>
        <w:tc>
          <w:tcPr>
            <w:tcW w:w="525" w:type="pct"/>
            <w:tcBorders>
              <w:top w:val="nil"/>
              <w:bottom w:val="single" w:sz="4" w:space="0" w:color="auto"/>
            </w:tcBorders>
          </w:tcPr>
          <w:p w14:paraId="3E9DE981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16.</w:t>
            </w:r>
          </w:p>
          <w:p w14:paraId="4B13BF8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494" w:type="pct"/>
            <w:gridSpan w:val="2"/>
          </w:tcPr>
          <w:p w14:paraId="4FA834D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5"/>
                <w:sz w:val="24"/>
                <w:szCs w:val="24"/>
                <w:lang w:val="en-US" w:bidi="en-US"/>
              </w:rPr>
              <w:t>CONFIDENTIALITY</w:t>
            </w:r>
          </w:p>
        </w:tc>
        <w:tc>
          <w:tcPr>
            <w:tcW w:w="981" w:type="pct"/>
          </w:tcPr>
          <w:p w14:paraId="0300649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7D93017D" w14:textId="77777777" w:rsidTr="003225A4">
        <w:trPr>
          <w:trHeight w:val="712"/>
        </w:trPr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14:paraId="1F2F426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7312EBD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37ED839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val="en-US" w:bidi="en-US"/>
              </w:rPr>
              <w:t>A</w:t>
            </w:r>
          </w:p>
        </w:tc>
        <w:tc>
          <w:tcPr>
            <w:tcW w:w="2744" w:type="pct"/>
            <w:tcBorders>
              <w:top w:val="single" w:sz="4" w:space="0" w:color="auto"/>
              <w:bottom w:val="single" w:sz="4" w:space="0" w:color="auto"/>
            </w:tcBorders>
          </w:tcPr>
          <w:p w14:paraId="2DDD5F5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ind w:hanging="1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Are the hospital record number, or any identifier (other than study number &amp; initials) being sent off site? If yes, describe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and explain reasons.</w:t>
            </w:r>
          </w:p>
        </w:tc>
        <w:tc>
          <w:tcPr>
            <w:tcW w:w="750" w:type="pct"/>
          </w:tcPr>
          <w:p w14:paraId="20A05F22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795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201773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Yes</w:t>
            </w:r>
          </w:p>
        </w:tc>
        <w:tc>
          <w:tcPr>
            <w:tcW w:w="981" w:type="pct"/>
          </w:tcPr>
          <w:p w14:paraId="436E67D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13BE3923" w14:textId="77777777" w:rsidTr="003225A4">
        <w:trPr>
          <w:trHeight w:val="778"/>
        </w:trPr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14:paraId="0BAD1CD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</w:p>
          <w:p w14:paraId="0B37098B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5975D2E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  <w:p w14:paraId="182853EA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w w:val="103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2744" w:type="pct"/>
            <w:tcBorders>
              <w:top w:val="single" w:sz="4" w:space="0" w:color="auto"/>
              <w:bottom w:val="single" w:sz="4" w:space="0" w:color="auto"/>
            </w:tcBorders>
          </w:tcPr>
          <w:p w14:paraId="5E27FEB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any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external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entity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other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than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investigative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staff have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access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spacing w:val="-11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provided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confidential</w:t>
            </w:r>
            <w:r w:rsidRPr="00CD2C57">
              <w:rPr>
                <w:rFonts w:ascii="Cambria" w:eastAsia="Times New Roman" w:hAnsi="Cambria" w:cs="Times New Roman"/>
                <w:spacing w:val="-9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medical</w:t>
            </w:r>
            <w:r w:rsidRPr="00CD2C57">
              <w:rPr>
                <w:rFonts w:ascii="Cambria" w:eastAsia="Times New Roman" w:hAnsi="Cambria" w:cs="Times New Roman"/>
                <w:spacing w:val="-10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or</w:t>
            </w:r>
            <w:r w:rsidRPr="00CD2C57"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health related information about the participant.</w:t>
            </w:r>
          </w:p>
        </w:tc>
        <w:tc>
          <w:tcPr>
            <w:tcW w:w="750" w:type="pct"/>
          </w:tcPr>
          <w:p w14:paraId="3F64847B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8626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202296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 Yes</w:t>
            </w:r>
          </w:p>
        </w:tc>
        <w:tc>
          <w:tcPr>
            <w:tcW w:w="981" w:type="pct"/>
          </w:tcPr>
          <w:p w14:paraId="0E3B4B2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599E5BD0" w14:textId="77777777" w:rsidTr="003225A4">
        <w:trPr>
          <w:trHeight w:val="712"/>
        </w:trPr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14:paraId="03A2A8C5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C</w:t>
            </w:r>
          </w:p>
        </w:tc>
        <w:tc>
          <w:tcPr>
            <w:tcW w:w="3494" w:type="pct"/>
            <w:gridSpan w:val="2"/>
          </w:tcPr>
          <w:p w14:paraId="123131C3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Describe provisions made to maintain confidentiality of data. Include: Who will have access to raw data?</w:t>
            </w:r>
          </w:p>
        </w:tc>
        <w:tc>
          <w:tcPr>
            <w:tcW w:w="981" w:type="pct"/>
          </w:tcPr>
          <w:p w14:paraId="044EAF0E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  <w:tr w:rsidR="00CD2C57" w:rsidRPr="00CD2C57" w14:paraId="030F1C00" w14:textId="77777777" w:rsidTr="003225A4">
        <w:trPr>
          <w:trHeight w:val="1535"/>
        </w:trPr>
        <w:tc>
          <w:tcPr>
            <w:tcW w:w="525" w:type="pct"/>
            <w:tcBorders>
              <w:top w:val="single" w:sz="4" w:space="0" w:color="auto"/>
            </w:tcBorders>
          </w:tcPr>
          <w:p w14:paraId="2B352F74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b/>
                <w:sz w:val="24"/>
                <w:szCs w:val="24"/>
                <w:lang w:val="en-US" w:bidi="en-US"/>
              </w:rPr>
              <w:t>D</w:t>
            </w:r>
          </w:p>
        </w:tc>
        <w:tc>
          <w:tcPr>
            <w:tcW w:w="2744" w:type="pct"/>
            <w:tcBorders>
              <w:top w:val="single" w:sz="4" w:space="0" w:color="auto"/>
            </w:tcBorders>
          </w:tcPr>
          <w:p w14:paraId="326A3668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raw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data</w:t>
            </w:r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spacing w:val="-1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made</w:t>
            </w:r>
            <w:r w:rsidRPr="00CD2C57">
              <w:rPr>
                <w:rFonts w:ascii="Cambria" w:eastAsia="Times New Roman" w:hAnsi="Cambria" w:cs="Times New Roman"/>
                <w:spacing w:val="-15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available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to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anyone</w:t>
            </w:r>
            <w:r w:rsidRPr="00CD2C57">
              <w:rPr>
                <w:rFonts w:ascii="Cambria" w:eastAsia="Times New Roman" w:hAnsi="Cambria" w:cs="Times New Roman"/>
                <w:spacing w:val="-15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other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than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the PI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and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immediate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study</w:t>
            </w:r>
            <w:r w:rsidRPr="00CD2C57">
              <w:rPr>
                <w:rFonts w:ascii="Cambria" w:eastAsia="Times New Roman" w:hAnsi="Cambria" w:cs="Times New Roman"/>
                <w:spacing w:val="-1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personnel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(e.g.,</w:t>
            </w:r>
            <w:r w:rsidRPr="00CD2C57">
              <w:rPr>
                <w:rFonts w:ascii="Cambria" w:eastAsia="Times New Roman" w:hAnsi="Cambria" w:cs="Times New Roman"/>
                <w:spacing w:val="-18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school</w:t>
            </w:r>
            <w:r w:rsidRPr="00CD2C57">
              <w:rPr>
                <w:rFonts w:ascii="Cambria" w:eastAsia="Times New Roman" w:hAnsi="Cambria" w:cs="Times New Roman"/>
                <w:spacing w:val="-17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officials, medical personnel)? If yes, describe the procedure for sharing</w:t>
            </w:r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data.</w:t>
            </w:r>
            <w:r w:rsidRPr="00CD2C57">
              <w:rPr>
                <w:rFonts w:ascii="Cambria" w:eastAsia="Times New Roman" w:hAnsi="Cambria" w:cs="Times New Roman"/>
                <w:spacing w:val="3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Include,</w:t>
            </w:r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with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whom</w:t>
            </w:r>
            <w:r w:rsidRPr="00CD2C57">
              <w:rPr>
                <w:rFonts w:ascii="Cambria" w:eastAsia="Times New Roman" w:hAnsi="Cambria" w:cs="Times New Roman"/>
                <w:spacing w:val="-16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it</w:t>
            </w:r>
            <w:r w:rsidRPr="00CD2C57">
              <w:rPr>
                <w:rFonts w:ascii="Cambria" w:eastAsia="Times New Roman" w:hAnsi="Cambria" w:cs="Times New Roman"/>
                <w:spacing w:val="-13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will</w:t>
            </w:r>
            <w:r w:rsidRPr="00CD2C57">
              <w:rPr>
                <w:rFonts w:ascii="Cambria" w:eastAsia="Times New Roman" w:hAnsi="Cambria" w:cs="Times New Roman"/>
                <w:spacing w:val="-15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be</w:t>
            </w:r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shared,</w:t>
            </w:r>
            <w:r w:rsidRPr="00CD2C57">
              <w:rPr>
                <w:rFonts w:ascii="Cambria" w:eastAsia="Times New Roman" w:hAnsi="Cambria" w:cs="Times New Roman"/>
                <w:spacing w:val="-14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how, and</w:t>
            </w:r>
            <w:r w:rsidRPr="00CD2C57">
              <w:rPr>
                <w:rFonts w:ascii="Cambria" w:eastAsia="Times New Roman" w:hAnsi="Cambria" w:cs="Times New Roman"/>
                <w:spacing w:val="-2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why.</w:t>
            </w:r>
          </w:p>
        </w:tc>
        <w:tc>
          <w:tcPr>
            <w:tcW w:w="750" w:type="pct"/>
          </w:tcPr>
          <w:p w14:paraId="2FB5EF47" w14:textId="77777777" w:rsidR="00CD2C57" w:rsidRPr="00CD2C57" w:rsidRDefault="00E129A1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3899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 xml:space="preserve">No </w:t>
            </w:r>
            <w:sdt>
              <w:sdtPr>
                <w:rPr>
                  <w:rFonts w:ascii="Cambria" w:eastAsia="Times New Roman" w:hAnsi="Cambria" w:cs="Times New Roman"/>
                  <w:w w:val="105"/>
                  <w:sz w:val="24"/>
                  <w:szCs w:val="24"/>
                  <w:lang w:val="en-US" w:bidi="en-US"/>
                </w:rPr>
                <w:id w:val="11269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57" w:rsidRPr="00CD2C57">
                  <w:rPr>
                    <w:rFonts w:ascii="Segoe UI Symbol" w:eastAsia="Times New Roman" w:hAnsi="Segoe UI Symbol" w:cs="Segoe UI Symbol"/>
                    <w:w w:val="105"/>
                    <w:sz w:val="24"/>
                    <w:szCs w:val="24"/>
                    <w:lang w:val="en-US" w:bidi="en-US"/>
                  </w:rPr>
                  <w:t>☐</w:t>
                </w:r>
              </w:sdtContent>
            </w:sdt>
            <w:r w:rsidR="00CD2C57"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Yes</w:t>
            </w:r>
          </w:p>
        </w:tc>
        <w:tc>
          <w:tcPr>
            <w:tcW w:w="981" w:type="pct"/>
          </w:tcPr>
          <w:p w14:paraId="71A932CF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</w:p>
        </w:tc>
      </w:tr>
    </w:tbl>
    <w:p w14:paraId="75B1D595" w14:textId="77777777" w:rsidR="00CD2C57" w:rsidRPr="00CD2C57" w:rsidRDefault="00CD2C57" w:rsidP="00CD2C57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bidi="en-US"/>
        </w:rPr>
      </w:pPr>
    </w:p>
    <w:p w14:paraId="425BAE11" w14:textId="77777777" w:rsidR="00CD2C57" w:rsidRPr="00CD2C57" w:rsidRDefault="00CD2C57" w:rsidP="00CD2C57">
      <w:pPr>
        <w:widowControl w:val="0"/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US" w:bidi="en-US"/>
        </w:rPr>
      </w:pP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 certify that the information contained above is accurate. I agree to provide the IDI REC with the information</w:t>
      </w:r>
      <w:r w:rsidRPr="00CD2C57">
        <w:rPr>
          <w:rFonts w:ascii="Cambria" w:eastAsia="Times New Roman" w:hAnsi="Cambria" w:cs="Times New Roman"/>
          <w:i/>
          <w:spacing w:val="-11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it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requires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to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conduct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initial</w:t>
      </w:r>
      <w:r w:rsidRPr="00CD2C57">
        <w:rPr>
          <w:rFonts w:ascii="Cambria" w:eastAsia="Times New Roman" w:hAnsi="Cambria" w:cs="Times New Roman"/>
          <w:i/>
          <w:spacing w:val="-7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and</w:t>
      </w:r>
      <w:r w:rsidRPr="00CD2C57">
        <w:rPr>
          <w:rFonts w:ascii="Cambria" w:eastAsia="Times New Roman" w:hAnsi="Cambria" w:cs="Times New Roman"/>
          <w:i/>
          <w:spacing w:val="-11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continuing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review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of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this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study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including</w:t>
      </w:r>
      <w:r w:rsidRPr="00CD2C57">
        <w:rPr>
          <w:rFonts w:ascii="Cambria" w:eastAsia="Times New Roman" w:hAnsi="Cambria" w:cs="Times New Roman"/>
          <w:i/>
          <w:spacing w:val="-11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serious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or unexpected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adverse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events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on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a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timely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basis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and</w:t>
      </w:r>
      <w:r w:rsidRPr="00CD2C57">
        <w:rPr>
          <w:rFonts w:ascii="Cambria" w:eastAsia="Times New Roman" w:hAnsi="Cambria" w:cs="Times New Roman"/>
          <w:i/>
          <w:spacing w:val="-11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that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if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the</w:t>
      </w:r>
      <w:r w:rsidRPr="00CD2C57">
        <w:rPr>
          <w:rFonts w:ascii="Cambria" w:eastAsia="Times New Roman" w:hAnsi="Cambria" w:cs="Times New Roman"/>
          <w:i/>
          <w:spacing w:val="-10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information</w:t>
      </w:r>
      <w:r w:rsidRPr="00CD2C57">
        <w:rPr>
          <w:rFonts w:ascii="Cambria" w:eastAsia="Times New Roman" w:hAnsi="Cambria" w:cs="Times New Roman"/>
          <w:i/>
          <w:spacing w:val="-9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is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not</w:t>
      </w:r>
      <w:r w:rsidRPr="00CD2C57">
        <w:rPr>
          <w:rFonts w:ascii="Cambria" w:eastAsia="Times New Roman" w:hAnsi="Cambria" w:cs="Times New Roman"/>
          <w:i/>
          <w:spacing w:val="-7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provided,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the</w:t>
      </w:r>
      <w:r w:rsidRPr="00CD2C57">
        <w:rPr>
          <w:rFonts w:ascii="Cambria" w:eastAsia="Times New Roman" w:hAnsi="Cambria" w:cs="Times New Roman"/>
          <w:i/>
          <w:spacing w:val="-8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IDI REC may suspend the</w:t>
      </w:r>
      <w:r w:rsidRPr="00CD2C57">
        <w:rPr>
          <w:rFonts w:ascii="Cambria" w:eastAsia="Times New Roman" w:hAnsi="Cambria" w:cs="Times New Roman"/>
          <w:i/>
          <w:spacing w:val="-2"/>
          <w:w w:val="105"/>
          <w:sz w:val="24"/>
          <w:szCs w:val="24"/>
          <w:lang w:val="en-US" w:bidi="en-US"/>
        </w:rPr>
        <w:t xml:space="preserve"> </w:t>
      </w:r>
      <w:r w:rsidRPr="00CD2C57">
        <w:rPr>
          <w:rFonts w:ascii="Cambria" w:eastAsia="Times New Roman" w:hAnsi="Cambria" w:cs="Times New Roman"/>
          <w:i/>
          <w:w w:val="105"/>
          <w:sz w:val="24"/>
          <w:szCs w:val="24"/>
          <w:lang w:val="en-US" w:bidi="en-US"/>
        </w:rPr>
        <w:t>study.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4921"/>
        <w:gridCol w:w="4921"/>
      </w:tblGrid>
      <w:tr w:rsidR="00CD2C57" w:rsidRPr="00CD2C57" w14:paraId="257E30EB" w14:textId="77777777" w:rsidTr="003225A4">
        <w:trPr>
          <w:trHeight w:val="251"/>
        </w:trPr>
        <w:tc>
          <w:tcPr>
            <w:tcW w:w="4921" w:type="dxa"/>
          </w:tcPr>
          <w:p w14:paraId="5231932C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Principal</w:t>
            </w:r>
            <w:r w:rsidRPr="00CD2C57">
              <w:rPr>
                <w:rFonts w:ascii="Cambria" w:eastAsia="Times New Roman" w:hAnsi="Cambria"/>
                <w:w w:val="105"/>
                <w:sz w:val="24"/>
                <w:szCs w:val="24"/>
                <w:lang w:val="en-US" w:bidi="en-US"/>
              </w:rPr>
              <w:t xml:space="preserve"> </w:t>
            </w:r>
            <w:r w:rsidRPr="00CD2C57"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  <w:t>Investigator’s name</w:t>
            </w:r>
          </w:p>
        </w:tc>
        <w:tc>
          <w:tcPr>
            <w:tcW w:w="4921" w:type="dxa"/>
          </w:tcPr>
          <w:p w14:paraId="52E7E66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/>
                <w:w w:val="105"/>
                <w:sz w:val="24"/>
                <w:szCs w:val="24"/>
                <w:lang w:val="en-US" w:bidi="en-US"/>
              </w:rPr>
              <w:t>________________________________________________</w:t>
            </w:r>
          </w:p>
        </w:tc>
      </w:tr>
      <w:tr w:rsidR="00CD2C57" w:rsidRPr="00CD2C57" w14:paraId="13717DD3" w14:textId="77777777" w:rsidTr="003225A4">
        <w:trPr>
          <w:trHeight w:val="385"/>
        </w:trPr>
        <w:tc>
          <w:tcPr>
            <w:tcW w:w="4921" w:type="dxa"/>
          </w:tcPr>
          <w:p w14:paraId="75276FC0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/>
                <w:sz w:val="24"/>
                <w:szCs w:val="24"/>
                <w:lang w:val="en-US" w:bidi="en-US"/>
              </w:rPr>
              <w:t>Signature</w:t>
            </w:r>
          </w:p>
        </w:tc>
        <w:tc>
          <w:tcPr>
            <w:tcW w:w="4921" w:type="dxa"/>
          </w:tcPr>
          <w:p w14:paraId="04F7046D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/>
                <w:sz w:val="24"/>
                <w:szCs w:val="24"/>
                <w:lang w:val="en-US" w:bidi="en-US"/>
              </w:rPr>
              <w:t>__________________________________________________</w:t>
            </w:r>
          </w:p>
        </w:tc>
      </w:tr>
      <w:tr w:rsidR="00CD2C57" w:rsidRPr="00CD2C57" w14:paraId="7CBFA6FF" w14:textId="77777777" w:rsidTr="003225A4">
        <w:trPr>
          <w:trHeight w:val="385"/>
        </w:trPr>
        <w:tc>
          <w:tcPr>
            <w:tcW w:w="4921" w:type="dxa"/>
          </w:tcPr>
          <w:p w14:paraId="03F4D249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 w:cs="Times New Roman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/>
                <w:w w:val="105"/>
                <w:sz w:val="24"/>
                <w:szCs w:val="24"/>
                <w:lang w:val="en-US" w:bidi="en-US"/>
              </w:rPr>
              <w:t>Date</w:t>
            </w:r>
          </w:p>
        </w:tc>
        <w:tc>
          <w:tcPr>
            <w:tcW w:w="4921" w:type="dxa"/>
          </w:tcPr>
          <w:p w14:paraId="6233EAB2" w14:textId="77777777" w:rsidR="00CD2C57" w:rsidRPr="00CD2C57" w:rsidRDefault="00CD2C57" w:rsidP="00CD2C57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Cambria" w:eastAsia="Times New Roman" w:hAnsi="Cambria"/>
                <w:w w:val="105"/>
                <w:sz w:val="24"/>
                <w:szCs w:val="24"/>
                <w:lang w:val="en-US" w:bidi="en-US"/>
              </w:rPr>
            </w:pPr>
            <w:r w:rsidRPr="00CD2C57">
              <w:rPr>
                <w:rFonts w:ascii="Cambria" w:eastAsia="Times New Roman" w:hAnsi="Cambria"/>
                <w:w w:val="105"/>
                <w:sz w:val="24"/>
                <w:szCs w:val="24"/>
                <w:lang w:val="en-US" w:bidi="en-US"/>
              </w:rPr>
              <w:t>________________________________________________</w:t>
            </w:r>
          </w:p>
        </w:tc>
      </w:tr>
    </w:tbl>
    <w:p w14:paraId="5F7679E6" w14:textId="77777777" w:rsidR="00CD2C57" w:rsidRPr="00CD2C57" w:rsidRDefault="00CD2C57" w:rsidP="00CD2C57">
      <w:pPr>
        <w:widowControl w:val="0"/>
        <w:tabs>
          <w:tab w:val="right" w:pos="9360"/>
        </w:tabs>
        <w:autoSpaceDE w:val="0"/>
        <w:autoSpaceDN w:val="0"/>
        <w:spacing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val="en-US" w:bidi="en-US"/>
        </w:rPr>
      </w:pPr>
    </w:p>
    <w:p w14:paraId="5F2F50BB" w14:textId="77777777" w:rsidR="00B0368E" w:rsidRDefault="00E129A1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4452" w14:textId="77777777" w:rsidR="00E129A1" w:rsidRDefault="00E129A1" w:rsidP="00E129A1">
      <w:pPr>
        <w:spacing w:after="0" w:line="240" w:lineRule="auto"/>
      </w:pPr>
      <w:r>
        <w:separator/>
      </w:r>
    </w:p>
  </w:endnote>
  <w:endnote w:type="continuationSeparator" w:id="0">
    <w:p w14:paraId="0921804B" w14:textId="77777777" w:rsidR="00E129A1" w:rsidRDefault="00E129A1" w:rsidP="00E1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B14D3" w14:textId="77777777" w:rsidR="00E129A1" w:rsidRDefault="00E12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A009" w14:textId="47AC9C6B" w:rsidR="00E129A1" w:rsidRDefault="00E129A1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213B" w14:textId="77777777" w:rsidR="00E129A1" w:rsidRDefault="00E12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36712" w14:textId="77777777" w:rsidR="00E129A1" w:rsidRDefault="00E129A1" w:rsidP="00E129A1">
      <w:pPr>
        <w:spacing w:after="0" w:line="240" w:lineRule="auto"/>
      </w:pPr>
      <w:r>
        <w:separator/>
      </w:r>
    </w:p>
  </w:footnote>
  <w:footnote w:type="continuationSeparator" w:id="0">
    <w:p w14:paraId="2F60228B" w14:textId="77777777" w:rsidR="00E129A1" w:rsidRDefault="00E129A1" w:rsidP="00E1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1FEC2" w14:textId="77777777" w:rsidR="00E129A1" w:rsidRDefault="00E12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9122" w14:textId="1BCEC0A0" w:rsidR="00E129A1" w:rsidRDefault="00E129A1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066F7" w14:textId="77777777" w:rsidR="00E129A1" w:rsidRDefault="00E12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57"/>
    <w:rsid w:val="007800E5"/>
    <w:rsid w:val="00CD2C57"/>
    <w:rsid w:val="00DF1621"/>
    <w:rsid w:val="00E1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4DBE"/>
  <w15:chartTrackingRefBased/>
  <w15:docId w15:val="{4A4E9F53-CAA7-474F-B142-073FCC4C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D2C57"/>
    <w:pPr>
      <w:widowControl w:val="0"/>
      <w:autoSpaceDE w:val="0"/>
      <w:autoSpaceDN w:val="0"/>
      <w:spacing w:after="0" w:line="293" w:lineRule="exact"/>
      <w:outlineLvl w:val="0"/>
    </w:pPr>
    <w:rPr>
      <w:rFonts w:ascii="Bahnschrift" w:eastAsia="Times New Roman" w:hAnsi="Bahnschrift" w:cs="Times New Roman"/>
      <w:b/>
      <w:bCs/>
      <w:sz w:val="26"/>
      <w:szCs w:val="2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CD2C57"/>
    <w:pPr>
      <w:keepNext/>
      <w:keepLines/>
      <w:spacing w:before="40" w:after="0"/>
      <w:outlineLvl w:val="1"/>
    </w:pPr>
    <w:rPr>
      <w:rFonts w:ascii="Bahnschrift" w:eastAsiaTheme="majorEastAsia" w:hAnsi="Bahnschrift" w:cstheme="majorBidi"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link w:val="Heading3Char"/>
    <w:uiPriority w:val="1"/>
    <w:unhideWhenUsed/>
    <w:qFormat/>
    <w:rsid w:val="00CD2C57"/>
    <w:pPr>
      <w:widowControl w:val="0"/>
      <w:autoSpaceDE w:val="0"/>
      <w:autoSpaceDN w:val="0"/>
      <w:spacing w:after="0" w:line="240" w:lineRule="auto"/>
      <w:ind w:left="733" w:hanging="282"/>
      <w:outlineLvl w:val="2"/>
    </w:pPr>
    <w:rPr>
      <w:rFonts w:ascii="Bahnschrift" w:eastAsia="Times New Roman" w:hAnsi="Bahnschrift" w:cs="Times New Roman"/>
      <w:b/>
      <w:bCs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C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2C57"/>
    <w:rPr>
      <w:rFonts w:ascii="Bahnschrift" w:eastAsia="Times New Roman" w:hAnsi="Bahnschrift" w:cs="Times New Roman"/>
      <w:b/>
      <w:bCs/>
      <w:sz w:val="26"/>
      <w:szCs w:val="2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CD2C57"/>
    <w:rPr>
      <w:rFonts w:ascii="Bahnschrift" w:eastAsiaTheme="majorEastAsia" w:hAnsi="Bahnschrift" w:cstheme="majorBidi"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D2C57"/>
    <w:rPr>
      <w:rFonts w:ascii="Bahnschrift" w:eastAsia="Times New Roman" w:hAnsi="Bahnschrift" w:cs="Times New Roman"/>
      <w:b/>
      <w:bCs/>
      <w:sz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C57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C57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D2C57"/>
  </w:style>
  <w:style w:type="paragraph" w:styleId="Header">
    <w:name w:val="header"/>
    <w:basedOn w:val="Normal"/>
    <w:link w:val="HeaderChar"/>
    <w:uiPriority w:val="99"/>
    <w:unhideWhenUsed/>
    <w:rsid w:val="00CD2C57"/>
    <w:pPr>
      <w:tabs>
        <w:tab w:val="center" w:pos="4680"/>
        <w:tab w:val="right" w:pos="9360"/>
      </w:tabs>
      <w:spacing w:after="0" w:line="240" w:lineRule="auto"/>
    </w:pPr>
    <w:rPr>
      <w:rFonts w:ascii="Bahnschrift" w:hAnsi="Bahnschrift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D2C57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2C57"/>
    <w:pPr>
      <w:tabs>
        <w:tab w:val="center" w:pos="4680"/>
        <w:tab w:val="right" w:pos="9360"/>
      </w:tabs>
      <w:spacing w:after="0" w:line="240" w:lineRule="auto"/>
    </w:pPr>
    <w:rPr>
      <w:rFonts w:ascii="Bahnschrift" w:hAnsi="Bahnschrift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D2C57"/>
    <w:rPr>
      <w:rFonts w:ascii="Bahnschrift" w:hAnsi="Bahnschrift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2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C57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C5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D2C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D2C57"/>
  </w:style>
  <w:style w:type="paragraph" w:customStyle="1" w:styleId="msonormal0">
    <w:name w:val="msonormal"/>
    <w:basedOn w:val="Normal"/>
    <w:rsid w:val="00CD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D2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D2C57"/>
    <w:rPr>
      <w:rFonts w:ascii="Times New Roman" w:eastAsia="Times New Roman" w:hAnsi="Times New Roman" w:cs="Times New Roman"/>
      <w:sz w:val="24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57"/>
    <w:pPr>
      <w:widowControl/>
      <w:autoSpaceDE/>
      <w:autoSpaceDN/>
      <w:spacing w:after="160"/>
    </w:pPr>
    <w:rPr>
      <w:rFonts w:ascii="Calibri" w:eastAsia="Calibri" w:hAnsi="Calibr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C57"/>
    <w:rPr>
      <w:rFonts w:ascii="Calibri" w:eastAsia="Calibri" w:hAnsi="Calibri" w:cs="Times New Roman"/>
      <w:b/>
      <w:bCs/>
      <w:sz w:val="20"/>
      <w:szCs w:val="20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CD2C57"/>
    <w:pPr>
      <w:spacing w:line="256" w:lineRule="auto"/>
      <w:ind w:left="720"/>
      <w:contextualSpacing/>
    </w:pPr>
    <w:rPr>
      <w:rFonts w:ascii="Calibri" w:eastAsia="Calibri" w:hAnsi="Calibri" w:cs="Times New Roman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D2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CD2C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D2C57"/>
  </w:style>
  <w:style w:type="paragraph" w:styleId="TOC1">
    <w:name w:val="toc 1"/>
    <w:basedOn w:val="Normal"/>
    <w:uiPriority w:val="39"/>
    <w:qFormat/>
    <w:rsid w:val="00CD2C57"/>
    <w:pPr>
      <w:widowControl w:val="0"/>
      <w:autoSpaceDE w:val="0"/>
      <w:autoSpaceDN w:val="0"/>
      <w:spacing w:before="235" w:after="0" w:line="240" w:lineRule="auto"/>
      <w:ind w:right="1281"/>
      <w:jc w:val="right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OC2">
    <w:name w:val="toc 2"/>
    <w:basedOn w:val="Normal"/>
    <w:uiPriority w:val="39"/>
    <w:qFormat/>
    <w:rsid w:val="00CD2C57"/>
    <w:pPr>
      <w:widowControl w:val="0"/>
      <w:autoSpaceDE w:val="0"/>
      <w:autoSpaceDN w:val="0"/>
      <w:spacing w:before="55" w:after="0" w:line="217" w:lineRule="exact"/>
      <w:ind w:right="1280"/>
      <w:jc w:val="right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styleId="TOC3">
    <w:name w:val="toc 3"/>
    <w:basedOn w:val="Normal"/>
    <w:uiPriority w:val="39"/>
    <w:qFormat/>
    <w:rsid w:val="00CD2C57"/>
    <w:pPr>
      <w:widowControl w:val="0"/>
      <w:autoSpaceDE w:val="0"/>
      <w:autoSpaceDN w:val="0"/>
      <w:spacing w:after="0" w:line="195" w:lineRule="exact"/>
      <w:ind w:right="1280"/>
      <w:jc w:val="right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styleId="TOC4">
    <w:name w:val="toc 4"/>
    <w:basedOn w:val="Normal"/>
    <w:uiPriority w:val="39"/>
    <w:qFormat/>
    <w:rsid w:val="00CD2C57"/>
    <w:pPr>
      <w:widowControl w:val="0"/>
      <w:autoSpaceDE w:val="0"/>
      <w:autoSpaceDN w:val="0"/>
      <w:spacing w:after="0" w:line="240" w:lineRule="auto"/>
      <w:ind w:right="1280"/>
      <w:jc w:val="right"/>
    </w:pPr>
    <w:rPr>
      <w:rFonts w:ascii="Times New Roman" w:eastAsia="Times New Roman" w:hAnsi="Times New Roman" w:cs="Times New Roman"/>
      <w:b/>
      <w:bCs/>
      <w:i/>
      <w:sz w:val="24"/>
      <w:lang w:val="en-US" w:bidi="en-US"/>
    </w:rPr>
  </w:style>
  <w:style w:type="paragraph" w:styleId="TOC5">
    <w:name w:val="toc 5"/>
    <w:basedOn w:val="Normal"/>
    <w:uiPriority w:val="39"/>
    <w:qFormat/>
    <w:rsid w:val="00CD2C57"/>
    <w:pPr>
      <w:widowControl w:val="0"/>
      <w:autoSpaceDE w:val="0"/>
      <w:autoSpaceDN w:val="0"/>
      <w:spacing w:before="234" w:after="0" w:line="240" w:lineRule="auto"/>
      <w:ind w:left="451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TOC6">
    <w:name w:val="toc 6"/>
    <w:basedOn w:val="Normal"/>
    <w:uiPriority w:val="39"/>
    <w:qFormat/>
    <w:rsid w:val="00CD2C57"/>
    <w:pPr>
      <w:widowControl w:val="0"/>
      <w:autoSpaceDE w:val="0"/>
      <w:autoSpaceDN w:val="0"/>
      <w:spacing w:before="54" w:after="0" w:line="218" w:lineRule="exact"/>
      <w:ind w:left="994"/>
    </w:pPr>
    <w:rPr>
      <w:rFonts w:ascii="Times New Roman" w:eastAsia="Times New Roman" w:hAnsi="Times New Roman" w:cs="Times New Roman"/>
      <w:sz w:val="19"/>
      <w:szCs w:val="19"/>
      <w:lang w:val="en-US" w:bidi="en-US"/>
    </w:rPr>
  </w:style>
  <w:style w:type="paragraph" w:styleId="TOC7">
    <w:name w:val="toc 7"/>
    <w:basedOn w:val="Normal"/>
    <w:uiPriority w:val="39"/>
    <w:qFormat/>
    <w:rsid w:val="00CD2C57"/>
    <w:pPr>
      <w:widowControl w:val="0"/>
      <w:autoSpaceDE w:val="0"/>
      <w:autoSpaceDN w:val="0"/>
      <w:spacing w:before="54" w:after="0" w:line="240" w:lineRule="auto"/>
      <w:ind w:left="994" w:right="1280" w:hanging="1"/>
    </w:pPr>
    <w:rPr>
      <w:rFonts w:ascii="Times New Roman" w:eastAsia="Times New Roman" w:hAnsi="Times New Roman" w:cs="Times New Roman"/>
      <w:b/>
      <w:bCs/>
      <w:i/>
      <w:sz w:val="24"/>
      <w:lang w:val="en-US" w:bidi="en-US"/>
    </w:rPr>
  </w:style>
  <w:style w:type="paragraph" w:styleId="TOC8">
    <w:name w:val="toc 8"/>
    <w:basedOn w:val="Normal"/>
    <w:uiPriority w:val="39"/>
    <w:qFormat/>
    <w:rsid w:val="00CD2C57"/>
    <w:pPr>
      <w:widowControl w:val="0"/>
      <w:autoSpaceDE w:val="0"/>
      <w:autoSpaceDN w:val="0"/>
      <w:spacing w:after="0" w:line="194" w:lineRule="exact"/>
      <w:ind w:left="1332"/>
    </w:pPr>
    <w:rPr>
      <w:rFonts w:ascii="Times New Roman" w:eastAsia="Times New Roman" w:hAnsi="Times New Roman" w:cs="Times New Roman"/>
      <w:sz w:val="17"/>
      <w:szCs w:val="17"/>
      <w:lang w:val="en-US" w:bidi="en-US"/>
    </w:rPr>
  </w:style>
  <w:style w:type="paragraph" w:styleId="TOC9">
    <w:name w:val="toc 9"/>
    <w:basedOn w:val="Normal"/>
    <w:uiPriority w:val="39"/>
    <w:qFormat/>
    <w:rsid w:val="00CD2C57"/>
    <w:pPr>
      <w:widowControl w:val="0"/>
      <w:autoSpaceDE w:val="0"/>
      <w:autoSpaceDN w:val="0"/>
      <w:spacing w:after="0" w:line="195" w:lineRule="exact"/>
      <w:ind w:left="1671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paragraph" w:styleId="Revision">
    <w:name w:val="Revision"/>
    <w:hidden/>
    <w:uiPriority w:val="99"/>
    <w:semiHidden/>
    <w:rsid w:val="00CD2C57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numbering" w:customStyle="1" w:styleId="NoList3">
    <w:name w:val="No List3"/>
    <w:next w:val="NoList"/>
    <w:uiPriority w:val="99"/>
    <w:semiHidden/>
    <w:unhideWhenUsed/>
    <w:rsid w:val="00CD2C57"/>
  </w:style>
  <w:style w:type="numbering" w:customStyle="1" w:styleId="NoList4">
    <w:name w:val="No List4"/>
    <w:next w:val="NoList"/>
    <w:uiPriority w:val="99"/>
    <w:semiHidden/>
    <w:unhideWhenUsed/>
    <w:rsid w:val="00CD2C57"/>
  </w:style>
  <w:style w:type="numbering" w:customStyle="1" w:styleId="NoList111">
    <w:name w:val="No List111"/>
    <w:next w:val="NoList"/>
    <w:uiPriority w:val="99"/>
    <w:semiHidden/>
    <w:unhideWhenUsed/>
    <w:rsid w:val="00CD2C57"/>
  </w:style>
  <w:style w:type="numbering" w:customStyle="1" w:styleId="NoList5">
    <w:name w:val="No List5"/>
    <w:next w:val="NoList"/>
    <w:uiPriority w:val="99"/>
    <w:semiHidden/>
    <w:unhideWhenUsed/>
    <w:rsid w:val="00CD2C57"/>
  </w:style>
  <w:style w:type="numbering" w:customStyle="1" w:styleId="NoList12">
    <w:name w:val="No List12"/>
    <w:next w:val="NoList"/>
    <w:uiPriority w:val="99"/>
    <w:semiHidden/>
    <w:unhideWhenUsed/>
    <w:rsid w:val="00CD2C57"/>
  </w:style>
  <w:style w:type="character" w:customStyle="1" w:styleId="ListParagraphChar">
    <w:name w:val="List Paragraph Char"/>
    <w:link w:val="ListParagraph"/>
    <w:uiPriority w:val="34"/>
    <w:rsid w:val="00CD2C57"/>
    <w:rPr>
      <w:rFonts w:ascii="Calibri" w:eastAsia="Calibri" w:hAnsi="Calibri" w:cs="Times New Roman"/>
      <w:sz w:val="24"/>
      <w:lang w:val="en-US"/>
    </w:rPr>
  </w:style>
  <w:style w:type="character" w:customStyle="1" w:styleId="HeaderChar1">
    <w:name w:val="Header Char1"/>
    <w:uiPriority w:val="99"/>
    <w:rsid w:val="00CD2C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D2C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D2C57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standard">
    <w:name w:val="standard"/>
    <w:basedOn w:val="Normal"/>
    <w:uiPriority w:val="99"/>
    <w:rsid w:val="00CD2C57"/>
    <w:pPr>
      <w:spacing w:after="0" w:line="240" w:lineRule="auto"/>
    </w:pPr>
    <w:rPr>
      <w:rFonts w:ascii="CG Times" w:eastAsia="Times New Roman" w:hAnsi="CG Times" w:cs="CG Times"/>
      <w:sz w:val="24"/>
      <w:szCs w:val="24"/>
    </w:rPr>
  </w:style>
  <w:style w:type="character" w:styleId="Strong">
    <w:name w:val="Strong"/>
    <w:basedOn w:val="DefaultParagraphFont"/>
    <w:uiPriority w:val="99"/>
    <w:qFormat/>
    <w:rsid w:val="00CD2C57"/>
    <w:rPr>
      <w:rFonts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D2C57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BalloonTextChar1">
    <w:name w:val="Balloon Text Char1"/>
    <w:basedOn w:val="DefaultParagraphFont"/>
    <w:uiPriority w:val="99"/>
    <w:semiHidden/>
    <w:rsid w:val="00CD2C57"/>
    <w:rPr>
      <w:rFonts w:ascii="Segoe UI" w:hAnsi="Segoe UI" w:cs="Segoe UI"/>
      <w:sz w:val="18"/>
      <w:szCs w:val="18"/>
    </w:rPr>
  </w:style>
  <w:style w:type="numbering" w:customStyle="1" w:styleId="NoList6">
    <w:name w:val="No List6"/>
    <w:next w:val="NoList"/>
    <w:uiPriority w:val="99"/>
    <w:semiHidden/>
    <w:unhideWhenUsed/>
    <w:rsid w:val="00CD2C57"/>
  </w:style>
  <w:style w:type="numbering" w:customStyle="1" w:styleId="NoList13">
    <w:name w:val="No List13"/>
    <w:next w:val="NoList"/>
    <w:uiPriority w:val="99"/>
    <w:semiHidden/>
    <w:unhideWhenUsed/>
    <w:rsid w:val="00CD2C57"/>
  </w:style>
  <w:style w:type="numbering" w:customStyle="1" w:styleId="NoList1111">
    <w:name w:val="No List1111"/>
    <w:next w:val="NoList"/>
    <w:uiPriority w:val="99"/>
    <w:semiHidden/>
    <w:unhideWhenUsed/>
    <w:rsid w:val="00CD2C57"/>
  </w:style>
  <w:style w:type="numbering" w:customStyle="1" w:styleId="NoList21">
    <w:name w:val="No List21"/>
    <w:next w:val="NoList"/>
    <w:uiPriority w:val="99"/>
    <w:semiHidden/>
    <w:unhideWhenUsed/>
    <w:rsid w:val="00CD2C57"/>
  </w:style>
  <w:style w:type="numbering" w:customStyle="1" w:styleId="NoList121">
    <w:name w:val="No List121"/>
    <w:next w:val="NoList"/>
    <w:uiPriority w:val="99"/>
    <w:semiHidden/>
    <w:unhideWhenUsed/>
    <w:rsid w:val="00CD2C57"/>
  </w:style>
  <w:style w:type="paragraph" w:styleId="TOCHeading">
    <w:name w:val="TOC Heading"/>
    <w:basedOn w:val="Heading1"/>
    <w:next w:val="Normal"/>
    <w:uiPriority w:val="39"/>
    <w:unhideWhenUsed/>
    <w:qFormat/>
    <w:rsid w:val="00CD2C57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CD2C5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2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EB78F-9B81-46E6-9313-D003FB32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A075E-21D5-465A-AEA5-E9382858A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274B4-3264-4ABC-9469-138DD5C0ADC4}">
  <ds:schemaRefs>
    <ds:schemaRef ds:uri="http://purl.org/dc/elements/1.1/"/>
    <ds:schemaRef ds:uri="http://www.w3.org/XML/1998/namespace"/>
    <ds:schemaRef ds:uri="http://schemas.microsoft.com/office/2006/documentManagement/types"/>
    <ds:schemaRef ds:uri="3b47edc1-8709-4030-891c-2e146fe7f2d1"/>
    <ds:schemaRef ds:uri="443ad3ca-c47f-4260-8451-3739313ec12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2020-10-29T10:14:00Z</dcterms:created>
  <dcterms:modified xsi:type="dcterms:W3CDTF">2020-11-03T09:09:00Z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