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92BE" w14:textId="77777777" w:rsidR="000A6DED" w:rsidRPr="006B143B" w:rsidRDefault="000A6DED" w:rsidP="000A6DED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szCs w:val="24"/>
          <w:lang w:bidi="en-US"/>
        </w:rPr>
        <w:t>FORM 5.2E- WAIVER OF INFORMED CONSENT FOR ACCESS TO MEDICAL RECORDS FOR RESEARCH</w:t>
      </w:r>
    </w:p>
    <w:p w14:paraId="67784E40" w14:textId="77777777" w:rsidR="000A6DED" w:rsidRPr="006B143B" w:rsidRDefault="000A6DED" w:rsidP="000A6DED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For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use</w:t>
      </w:r>
      <w:r w:rsidRPr="006B143B">
        <w:rPr>
          <w:rFonts w:ascii="Cambria" w:eastAsia="Times New Roman" w:hAnsi="Cambria" w:cstheme="minorHAnsi"/>
          <w:spacing w:val="-6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or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disclosure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to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be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permitted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based</w:t>
      </w:r>
      <w:r w:rsidRPr="006B143B">
        <w:rPr>
          <w:rFonts w:ascii="Cambria" w:eastAsia="Times New Roman" w:hAnsi="Cambria" w:cstheme="minorHAnsi"/>
          <w:spacing w:val="-10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on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documentation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7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approval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of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an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alteration</w:t>
      </w:r>
      <w:r w:rsidRPr="006B143B">
        <w:rPr>
          <w:rFonts w:ascii="Cambria" w:eastAsia="Times New Roman" w:hAnsi="Cambria" w:cstheme="minorHAnsi"/>
          <w:spacing w:val="-8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or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waiver,</w:t>
      </w:r>
      <w:r w:rsidRPr="006B143B">
        <w:rPr>
          <w:rFonts w:ascii="Cambria" w:eastAsia="Times New Roman" w:hAnsi="Cambria" w:cstheme="minorHAnsi"/>
          <w:spacing w:val="-9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the documentation must include all of the</w:t>
      </w:r>
      <w:r w:rsidRPr="006B143B">
        <w:rPr>
          <w:rFonts w:ascii="Cambria" w:eastAsia="Times New Roman" w:hAnsi="Cambria" w:cstheme="minorHAnsi"/>
          <w:spacing w:val="-13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following:</w:t>
      </w:r>
    </w:p>
    <w:p w14:paraId="0D5ED52E" w14:textId="77777777" w:rsidR="000A6DED" w:rsidRPr="006B143B" w:rsidRDefault="00C87C56" w:rsidP="000A6DED">
      <w:pPr>
        <w:widowControl w:val="0"/>
        <w:tabs>
          <w:tab w:val="left" w:pos="807"/>
          <w:tab w:val="left" w:pos="808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sdt>
        <w:sdtPr>
          <w:rPr>
            <w:rFonts w:ascii="Cambria" w:eastAsia="Times New Roman" w:hAnsi="Cambria" w:cstheme="minorHAnsi"/>
            <w:w w:val="105"/>
            <w:szCs w:val="24"/>
            <w:lang w:bidi="en-US"/>
          </w:rPr>
          <w:id w:val="-212275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DED" w:rsidRPr="006B143B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0A6DED"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          Identification and date of</w:t>
      </w:r>
      <w:r w:rsidR="000A6DED" w:rsidRPr="006B143B">
        <w:rPr>
          <w:rFonts w:ascii="Cambria" w:eastAsia="Times New Roman" w:hAnsi="Cambria" w:cstheme="minorHAnsi"/>
          <w:spacing w:val="-6"/>
          <w:w w:val="105"/>
          <w:szCs w:val="24"/>
          <w:lang w:bidi="en-US"/>
        </w:rPr>
        <w:t xml:space="preserve"> </w:t>
      </w:r>
      <w:r w:rsidR="000A6DED"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F513F" wp14:editId="653CD326">
                <wp:simplePos x="0" y="0"/>
                <wp:positionH relativeFrom="column">
                  <wp:posOffset>3282477</wp:posOffset>
                </wp:positionH>
                <wp:positionV relativeFrom="paragraph">
                  <wp:posOffset>166370</wp:posOffset>
                </wp:positionV>
                <wp:extent cx="2200940" cy="0"/>
                <wp:effectExtent l="0" t="0" r="0" b="0"/>
                <wp:wrapNone/>
                <wp:docPr id="966" name="Straight Connector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9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24C32" id="Straight Connector 96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45pt,13.1pt" to="431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" strokecolor="#5b9bd5" strokeweight=".5pt">
                <v:stroke joinstyle="miter"/>
              </v:line>
            </w:pict>
          </mc:Fallback>
        </mc:AlternateContent>
      </w:r>
      <w:r w:rsidR="000A6DED"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action </w:t>
      </w:r>
      <w:bookmarkStart w:id="0" w:name="_Hlk44881964"/>
      <w:r w:rsidR="000A6DED" w:rsidRPr="006B143B">
        <w:rPr>
          <w:rFonts w:ascii="Cambria" w:eastAsia="Times New Roman" w:hAnsi="Cambria" w:cstheme="minorHAnsi"/>
          <w:w w:val="105"/>
          <w:szCs w:val="24"/>
          <w:lang w:bidi="en-US"/>
        </w:rPr>
        <w:tab/>
        <w:t xml:space="preserve">                                                     </w:t>
      </w:r>
      <w:bookmarkEnd w:id="0"/>
    </w:p>
    <w:p w14:paraId="0A24F6B8" w14:textId="77777777" w:rsidR="000A6DED" w:rsidRPr="006B143B" w:rsidRDefault="00C87C56" w:rsidP="000A6DED">
      <w:pPr>
        <w:widowControl w:val="0"/>
        <w:tabs>
          <w:tab w:val="left" w:pos="807"/>
          <w:tab w:val="left" w:pos="808"/>
          <w:tab w:val="left" w:pos="3768"/>
          <w:tab w:val="left" w:pos="9580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sdt>
        <w:sdtPr>
          <w:rPr>
            <w:rFonts w:ascii="Cambria" w:eastAsia="Times New Roman" w:hAnsi="Cambria" w:cstheme="minorHAnsi"/>
            <w:w w:val="105"/>
            <w:szCs w:val="24"/>
            <w:lang w:bidi="en-US"/>
          </w:rPr>
          <w:id w:val="-34609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DED" w:rsidRPr="006B143B">
            <w:rPr>
              <w:rFonts w:ascii="Segoe UI Symbol" w:eastAsia="MS Gothic" w:hAnsi="Segoe UI Symbol" w:cs="Segoe UI Symbol"/>
              <w:w w:val="105"/>
              <w:szCs w:val="24"/>
              <w:lang w:bidi="en-US"/>
            </w:rPr>
            <w:t>☐</w:t>
          </w:r>
        </w:sdtContent>
      </w:sdt>
      <w:r w:rsidR="000A6DED" w:rsidRPr="006B143B">
        <w:rPr>
          <w:rFonts w:ascii="Cambria" w:eastAsia="Times New Roman" w:hAnsi="Cambria" w:cstheme="minorHAnsi"/>
          <w:w w:val="105"/>
          <w:szCs w:val="24"/>
          <w:lang w:bidi="en-US"/>
        </w:rPr>
        <w:t xml:space="preserve">           Date</w:t>
      </w:r>
      <w:r w:rsidR="000A6DED" w:rsidRPr="006B143B">
        <w:rPr>
          <w:rFonts w:ascii="Cambria" w:eastAsia="Times New Roman" w:hAnsi="Cambria" w:cstheme="minorHAnsi"/>
          <w:spacing w:val="-25"/>
          <w:w w:val="105"/>
          <w:szCs w:val="24"/>
          <w:lang w:bidi="en-US"/>
        </w:rPr>
        <w:t xml:space="preserve"> approved     </w:t>
      </w:r>
      <w:r w:rsidR="000A6DED" w:rsidRPr="006B143B">
        <w:rPr>
          <w:rFonts w:ascii="Cambria" w:eastAsia="Times New Roman" w:hAnsi="Cambria" w:cstheme="minorHAnsi"/>
          <w:w w:val="103"/>
          <w:szCs w:val="24"/>
          <w:u w:val="single"/>
          <w:lang w:bidi="en-US"/>
        </w:rPr>
        <w:t xml:space="preserve"> </w:t>
      </w:r>
      <w:r w:rsidR="000A6DED"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D3CFB" wp14:editId="049963C5">
                <wp:simplePos x="0" y="0"/>
                <wp:positionH relativeFrom="column">
                  <wp:posOffset>3285460</wp:posOffset>
                </wp:positionH>
                <wp:positionV relativeFrom="paragraph">
                  <wp:posOffset>180030</wp:posOffset>
                </wp:positionV>
                <wp:extent cx="2200910" cy="0"/>
                <wp:effectExtent l="0" t="0" r="0" b="0"/>
                <wp:wrapNone/>
                <wp:docPr id="969" name="Straight Connector 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9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99CAE" id="Straight Connector 96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pt,14.2pt" to="6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" strokecolor="#5b9bd5" strokeweight=".5pt">
                <v:stroke joinstyle="miter"/>
              </v:line>
            </w:pict>
          </mc:Fallback>
        </mc:AlternateConten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8"/>
        <w:gridCol w:w="707"/>
        <w:gridCol w:w="631"/>
      </w:tblGrid>
      <w:tr w:rsidR="000A6DED" w:rsidRPr="006B143B" w14:paraId="2C0A4BB6" w14:textId="77777777" w:rsidTr="003871E1">
        <w:trPr>
          <w:trHeight w:val="583"/>
        </w:trPr>
        <w:tc>
          <w:tcPr>
            <w:tcW w:w="4257" w:type="pct"/>
            <w:tcBorders>
              <w:bottom w:val="single" w:sz="6" w:space="0" w:color="C0C0C0"/>
              <w:right w:val="single" w:sz="6" w:space="0" w:color="C0C0C0"/>
            </w:tcBorders>
          </w:tcPr>
          <w:p w14:paraId="47199C61" w14:textId="77777777" w:rsidR="000A6DED" w:rsidRPr="006B143B" w:rsidRDefault="000A6DED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 w:val="23"/>
                <w:szCs w:val="23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 w:val="23"/>
                <w:szCs w:val="23"/>
                <w:lang w:bidi="en-US"/>
              </w:rPr>
              <w:t>Does</w:t>
            </w:r>
            <w:r w:rsidRPr="006B143B">
              <w:rPr>
                <w:rFonts w:ascii="Cambria" w:eastAsia="Times New Roman" w:hAnsi="Cambria" w:cstheme="minorHAnsi"/>
                <w:b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 w:val="23"/>
                <w:szCs w:val="23"/>
                <w:lang w:bidi="en-US"/>
              </w:rPr>
              <w:t>alteration</w:t>
            </w:r>
            <w:r w:rsidRPr="006B143B">
              <w:rPr>
                <w:rFonts w:ascii="Cambria" w:eastAsia="Times New Roman" w:hAnsi="Cambria" w:cstheme="minorHAnsi"/>
                <w:b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 w:val="23"/>
                <w:szCs w:val="23"/>
                <w:lang w:bidi="en-US"/>
              </w:rPr>
              <w:t>or</w:t>
            </w:r>
            <w:r w:rsidRPr="006B143B">
              <w:rPr>
                <w:rFonts w:ascii="Cambria" w:eastAsia="Times New Roman" w:hAnsi="Cambria" w:cstheme="minorHAnsi"/>
                <w:b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 w:val="23"/>
                <w:szCs w:val="23"/>
                <w:lang w:bidi="en-US"/>
              </w:rPr>
              <w:t>waiver,</w:t>
            </w:r>
            <w:r w:rsidRPr="006B143B">
              <w:rPr>
                <w:rFonts w:ascii="Cambria" w:eastAsia="Times New Roman" w:hAnsi="Cambria" w:cstheme="minorHAnsi"/>
                <w:b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 w:val="23"/>
                <w:szCs w:val="23"/>
                <w:lang w:bidi="en-US"/>
              </w:rPr>
              <w:t>in</w:t>
            </w:r>
            <w:r w:rsidRPr="006B143B">
              <w:rPr>
                <w:rFonts w:ascii="Cambria" w:eastAsia="Times New Roman" w:hAnsi="Cambria" w:cstheme="minorHAnsi"/>
                <w:b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 w:val="23"/>
                <w:szCs w:val="23"/>
                <w:lang w:bidi="en-US"/>
              </w:rPr>
              <w:t>whole</w:t>
            </w:r>
            <w:r w:rsidRPr="006B143B">
              <w:rPr>
                <w:rFonts w:ascii="Cambria" w:eastAsia="Times New Roman" w:hAnsi="Cambria" w:cstheme="minorHAnsi"/>
                <w:b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 w:val="23"/>
                <w:szCs w:val="23"/>
                <w:lang w:bidi="en-US"/>
              </w:rPr>
              <w:t>or</w:t>
            </w:r>
            <w:r w:rsidRPr="006B143B">
              <w:rPr>
                <w:rFonts w:ascii="Cambria" w:eastAsia="Times New Roman" w:hAnsi="Cambria" w:cstheme="minorHAnsi"/>
                <w:b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 w:val="23"/>
                <w:szCs w:val="23"/>
                <w:lang w:bidi="en-US"/>
              </w:rPr>
              <w:t>in</w:t>
            </w:r>
            <w:r w:rsidRPr="006B143B">
              <w:rPr>
                <w:rFonts w:ascii="Cambria" w:eastAsia="Times New Roman" w:hAnsi="Cambria" w:cstheme="minorHAnsi"/>
                <w:b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 w:val="23"/>
                <w:szCs w:val="23"/>
                <w:lang w:bidi="en-US"/>
              </w:rPr>
              <w:t>part,</w:t>
            </w:r>
            <w:r w:rsidRPr="006B143B">
              <w:rPr>
                <w:rFonts w:ascii="Cambria" w:eastAsia="Times New Roman" w:hAnsi="Cambria" w:cstheme="minorHAnsi"/>
                <w:b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 w:val="23"/>
                <w:szCs w:val="23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b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 w:val="23"/>
                <w:szCs w:val="23"/>
                <w:lang w:bidi="en-US"/>
              </w:rPr>
              <w:t>authorization</w:t>
            </w:r>
            <w:r w:rsidRPr="006B143B">
              <w:rPr>
                <w:rFonts w:ascii="Cambria" w:eastAsia="Times New Roman" w:hAnsi="Cambria" w:cstheme="minorHAnsi"/>
                <w:b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 w:val="23"/>
                <w:szCs w:val="23"/>
                <w:lang w:bidi="en-US"/>
              </w:rPr>
              <w:t>satisfy</w:t>
            </w:r>
            <w:r w:rsidRPr="006B143B">
              <w:rPr>
                <w:rFonts w:ascii="Cambria" w:eastAsia="Times New Roman" w:hAnsi="Cambria" w:cstheme="minorHAnsi"/>
                <w:b/>
                <w:spacing w:val="-12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b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b/>
                <w:w w:val="105"/>
                <w:sz w:val="23"/>
                <w:szCs w:val="23"/>
                <w:lang w:bidi="en-US"/>
              </w:rPr>
              <w:t>following criteria?</w:t>
            </w:r>
          </w:p>
        </w:tc>
        <w:tc>
          <w:tcPr>
            <w:tcW w:w="392" w:type="pct"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1F1F1"/>
          </w:tcPr>
          <w:p w14:paraId="3C90FD2C" w14:textId="77777777" w:rsidR="000A6DED" w:rsidRPr="006B143B" w:rsidRDefault="000A6DED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Yes</w:t>
            </w:r>
          </w:p>
        </w:tc>
        <w:tc>
          <w:tcPr>
            <w:tcW w:w="350" w:type="pct"/>
            <w:tcBorders>
              <w:left w:val="single" w:sz="6" w:space="0" w:color="C0C0C0"/>
              <w:bottom w:val="single" w:sz="6" w:space="0" w:color="C0C0C0"/>
            </w:tcBorders>
            <w:shd w:val="clear" w:color="auto" w:fill="F1F1F1"/>
          </w:tcPr>
          <w:p w14:paraId="214D42D9" w14:textId="77777777" w:rsidR="000A6DED" w:rsidRPr="006B143B" w:rsidRDefault="000A6DED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No</w:t>
            </w:r>
          </w:p>
        </w:tc>
      </w:tr>
      <w:tr w:rsidR="000A6DED" w:rsidRPr="006B143B" w14:paraId="4F425C48" w14:textId="77777777" w:rsidTr="003871E1">
        <w:trPr>
          <w:trHeight w:val="474"/>
        </w:trPr>
        <w:tc>
          <w:tcPr>
            <w:tcW w:w="4257" w:type="pc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074688" w14:textId="77777777" w:rsidR="000A6DED" w:rsidRPr="006B143B" w:rsidRDefault="000A6DED" w:rsidP="000A6DED">
            <w:pPr>
              <w:widowControl w:val="0"/>
              <w:numPr>
                <w:ilvl w:val="0"/>
                <w:numId w:val="9"/>
              </w:numPr>
              <w:tabs>
                <w:tab w:val="left" w:pos="438"/>
                <w:tab w:val="left" w:pos="439"/>
              </w:tabs>
              <w:autoSpaceDE w:val="0"/>
              <w:autoSpaceDN w:val="0"/>
              <w:spacing w:line="24" w:lineRule="atLeast"/>
              <w:ind w:left="0"/>
              <w:jc w:val="both"/>
              <w:rPr>
                <w:rFonts w:ascii="Cambria" w:eastAsia="Times New Roman" w:hAnsi="Cambria" w:cstheme="minorHAnsi"/>
                <w:sz w:val="23"/>
                <w:szCs w:val="23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use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or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disclosure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protected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health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information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involves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no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more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than</w:t>
            </w:r>
            <w:r w:rsidRPr="006B143B">
              <w:rPr>
                <w:rFonts w:ascii="Cambria" w:eastAsia="Times New Roman" w:hAnsi="Cambria" w:cstheme="minorHAnsi"/>
                <w:spacing w:val="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minimal risk to the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individuals;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72610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  <w:right w:val="single" w:sz="6" w:space="0" w:color="C0C0C0"/>
                </w:tcBorders>
              </w:tcPr>
              <w:p w14:paraId="0C2998D7" w14:textId="77777777" w:rsidR="000A6DED" w:rsidRPr="006B143B" w:rsidRDefault="000A6DED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89553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pct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</w:tcBorders>
              </w:tcPr>
              <w:p w14:paraId="32D923E2" w14:textId="77777777" w:rsidR="000A6DED" w:rsidRPr="006B143B" w:rsidRDefault="000A6DED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A6DED" w:rsidRPr="006B143B" w14:paraId="0C625D93" w14:textId="77777777" w:rsidTr="003871E1">
        <w:trPr>
          <w:trHeight w:val="473"/>
        </w:trPr>
        <w:tc>
          <w:tcPr>
            <w:tcW w:w="4257" w:type="pc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FDB256D" w14:textId="77777777" w:rsidR="000A6DED" w:rsidRPr="006B143B" w:rsidRDefault="000A6DED" w:rsidP="000A6DED">
            <w:pPr>
              <w:widowControl w:val="0"/>
              <w:numPr>
                <w:ilvl w:val="0"/>
                <w:numId w:val="8"/>
              </w:numPr>
              <w:tabs>
                <w:tab w:val="left" w:pos="438"/>
                <w:tab w:val="left" w:pos="439"/>
              </w:tabs>
              <w:autoSpaceDE w:val="0"/>
              <w:autoSpaceDN w:val="0"/>
              <w:spacing w:line="24" w:lineRule="atLeast"/>
              <w:ind w:left="0"/>
              <w:jc w:val="both"/>
              <w:rPr>
                <w:rFonts w:ascii="Cambria" w:eastAsia="Times New Roman" w:hAnsi="Cambria" w:cstheme="minorHAnsi"/>
                <w:sz w:val="23"/>
                <w:szCs w:val="23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alteration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or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waiver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will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not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adversely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affect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privacy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rights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and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welfare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of the individuals;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15483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  <w:right w:val="single" w:sz="6" w:space="0" w:color="C0C0C0"/>
                </w:tcBorders>
              </w:tcPr>
              <w:p w14:paraId="55379652" w14:textId="77777777" w:rsidR="000A6DED" w:rsidRPr="006B143B" w:rsidRDefault="000A6DED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85001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pct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</w:tcBorders>
              </w:tcPr>
              <w:p w14:paraId="508EABD1" w14:textId="77777777" w:rsidR="000A6DED" w:rsidRPr="006B143B" w:rsidRDefault="000A6DED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A6DED" w:rsidRPr="006B143B" w14:paraId="62DB5E54" w14:textId="77777777" w:rsidTr="003871E1">
        <w:trPr>
          <w:trHeight w:val="750"/>
        </w:trPr>
        <w:tc>
          <w:tcPr>
            <w:tcW w:w="4257" w:type="pc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AC926A" w14:textId="77777777" w:rsidR="000A6DED" w:rsidRPr="006B143B" w:rsidRDefault="000A6DED" w:rsidP="000A6DED">
            <w:pPr>
              <w:widowControl w:val="0"/>
              <w:numPr>
                <w:ilvl w:val="0"/>
                <w:numId w:val="7"/>
              </w:numPr>
              <w:tabs>
                <w:tab w:val="left" w:pos="438"/>
                <w:tab w:val="left" w:pos="439"/>
              </w:tabs>
              <w:autoSpaceDE w:val="0"/>
              <w:autoSpaceDN w:val="0"/>
              <w:spacing w:line="24" w:lineRule="atLeast"/>
              <w:ind w:left="0"/>
              <w:jc w:val="both"/>
              <w:rPr>
                <w:rFonts w:ascii="Cambria" w:eastAsia="Times New Roman" w:hAnsi="Cambria" w:cstheme="minorHAnsi"/>
                <w:sz w:val="23"/>
                <w:szCs w:val="23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research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could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not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practicably</w:t>
            </w:r>
            <w:r w:rsidRPr="006B143B">
              <w:rPr>
                <w:rFonts w:ascii="Cambria" w:eastAsia="Times New Roman" w:hAnsi="Cambria" w:cstheme="minorHAnsi"/>
                <w:spacing w:val="-3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be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conducted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without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alteration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or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waiver;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59097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  <w:right w:val="single" w:sz="6" w:space="0" w:color="C0C0C0"/>
                </w:tcBorders>
              </w:tcPr>
              <w:p w14:paraId="5B79C752" w14:textId="77777777" w:rsidR="000A6DED" w:rsidRPr="006B143B" w:rsidRDefault="000A6DED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69450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pct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</w:tcBorders>
              </w:tcPr>
              <w:p w14:paraId="69E07452" w14:textId="77777777" w:rsidR="000A6DED" w:rsidRPr="006B143B" w:rsidRDefault="000A6DED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A6DED" w:rsidRPr="006B143B" w14:paraId="442A7905" w14:textId="77777777" w:rsidTr="003871E1">
        <w:trPr>
          <w:trHeight w:val="475"/>
        </w:trPr>
        <w:tc>
          <w:tcPr>
            <w:tcW w:w="4257" w:type="pc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BEB5FA" w14:textId="77777777" w:rsidR="000A6DED" w:rsidRPr="006B143B" w:rsidRDefault="000A6DED" w:rsidP="000A6DED">
            <w:pPr>
              <w:widowControl w:val="0"/>
              <w:numPr>
                <w:ilvl w:val="0"/>
                <w:numId w:val="6"/>
              </w:numPr>
              <w:tabs>
                <w:tab w:val="left" w:pos="438"/>
                <w:tab w:val="left" w:pos="439"/>
              </w:tabs>
              <w:autoSpaceDE w:val="0"/>
              <w:autoSpaceDN w:val="0"/>
              <w:spacing w:line="24" w:lineRule="atLeast"/>
              <w:ind w:left="0"/>
              <w:jc w:val="both"/>
              <w:rPr>
                <w:rFonts w:ascii="Cambria" w:eastAsia="Times New Roman" w:hAnsi="Cambria" w:cstheme="minorHAnsi"/>
                <w:sz w:val="23"/>
                <w:szCs w:val="23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research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could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not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practicably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be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conducted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without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access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and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use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 protected health</w:t>
            </w:r>
            <w:r w:rsidRPr="006B143B">
              <w:rPr>
                <w:rFonts w:ascii="Cambria" w:eastAsia="Times New Roman" w:hAnsi="Cambria" w:cstheme="minorHAnsi"/>
                <w:spacing w:val="-3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information;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03149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  <w:right w:val="single" w:sz="6" w:space="0" w:color="C0C0C0"/>
                </w:tcBorders>
              </w:tcPr>
              <w:p w14:paraId="7357FC27" w14:textId="77777777" w:rsidR="000A6DED" w:rsidRPr="006B143B" w:rsidRDefault="000A6DED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9687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pct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</w:tcBorders>
              </w:tcPr>
              <w:p w14:paraId="11715730" w14:textId="77777777" w:rsidR="000A6DED" w:rsidRPr="006B143B" w:rsidRDefault="000A6DED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A6DED" w:rsidRPr="006B143B" w14:paraId="60F07CCA" w14:textId="77777777" w:rsidTr="003871E1">
        <w:trPr>
          <w:trHeight w:val="947"/>
        </w:trPr>
        <w:tc>
          <w:tcPr>
            <w:tcW w:w="4257" w:type="pc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C719194" w14:textId="77777777" w:rsidR="000A6DED" w:rsidRPr="006B143B" w:rsidRDefault="000A6DED" w:rsidP="000A6DED">
            <w:pPr>
              <w:widowControl w:val="0"/>
              <w:numPr>
                <w:ilvl w:val="0"/>
                <w:numId w:val="5"/>
              </w:numPr>
              <w:tabs>
                <w:tab w:val="left" w:pos="438"/>
                <w:tab w:val="left" w:pos="439"/>
              </w:tabs>
              <w:autoSpaceDE w:val="0"/>
              <w:autoSpaceDN w:val="0"/>
              <w:spacing w:line="24" w:lineRule="atLeast"/>
              <w:ind w:left="0"/>
              <w:jc w:val="both"/>
              <w:rPr>
                <w:rFonts w:ascii="Cambria" w:eastAsia="Times New Roman" w:hAnsi="Cambria" w:cstheme="minorHAnsi"/>
                <w:sz w:val="23"/>
                <w:szCs w:val="23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 privacy risks to individuals whose protected health information is to be used or disclosed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are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reasonable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in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relation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anticipated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benefits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if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any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individuals, and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importance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knowledge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that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may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reasonably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be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expected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result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from the research;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91906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  <w:right w:val="single" w:sz="6" w:space="0" w:color="C0C0C0"/>
                </w:tcBorders>
              </w:tcPr>
              <w:p w14:paraId="1BEAAFA9" w14:textId="77777777" w:rsidR="000A6DED" w:rsidRPr="006B143B" w:rsidRDefault="000A6DED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91344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pct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</w:tcBorders>
              </w:tcPr>
              <w:p w14:paraId="1561B885" w14:textId="77777777" w:rsidR="000A6DED" w:rsidRPr="006B143B" w:rsidRDefault="000A6DED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A6DED" w:rsidRPr="006B143B" w14:paraId="35AA1130" w14:textId="77777777" w:rsidTr="003871E1">
        <w:trPr>
          <w:trHeight w:val="238"/>
        </w:trPr>
        <w:tc>
          <w:tcPr>
            <w:tcW w:w="4257" w:type="pc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F02D40" w14:textId="77777777" w:rsidR="000A6DED" w:rsidRPr="006B143B" w:rsidRDefault="000A6DED" w:rsidP="000A6DED">
            <w:pPr>
              <w:widowControl w:val="0"/>
              <w:numPr>
                <w:ilvl w:val="0"/>
                <w:numId w:val="4"/>
              </w:numPr>
              <w:tabs>
                <w:tab w:val="left" w:pos="438"/>
                <w:tab w:val="left" w:pos="439"/>
              </w:tabs>
              <w:autoSpaceDE w:val="0"/>
              <w:autoSpaceDN w:val="0"/>
              <w:spacing w:line="24" w:lineRule="atLeast"/>
              <w:ind w:left="0"/>
              <w:jc w:val="both"/>
              <w:rPr>
                <w:rFonts w:ascii="Cambria" w:eastAsia="Times New Roman" w:hAnsi="Cambria" w:cstheme="minorHAnsi"/>
                <w:sz w:val="23"/>
                <w:szCs w:val="23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There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is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an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adequate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plan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protect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identifiers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from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improper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use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and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disclosure;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87358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  <w:right w:val="single" w:sz="6" w:space="0" w:color="C0C0C0"/>
                </w:tcBorders>
              </w:tcPr>
              <w:p w14:paraId="0D0497E4" w14:textId="77777777" w:rsidR="000A6DED" w:rsidRPr="006B143B" w:rsidRDefault="000A6DED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49514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pct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</w:tcBorders>
              </w:tcPr>
              <w:p w14:paraId="0443BCAE" w14:textId="77777777" w:rsidR="000A6DED" w:rsidRPr="006B143B" w:rsidRDefault="000A6DED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A6DED" w:rsidRPr="006B143B" w14:paraId="07218D02" w14:textId="77777777" w:rsidTr="003871E1">
        <w:trPr>
          <w:trHeight w:val="1011"/>
        </w:trPr>
        <w:tc>
          <w:tcPr>
            <w:tcW w:w="4257" w:type="pc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623E32" w14:textId="77777777" w:rsidR="000A6DED" w:rsidRPr="006B143B" w:rsidRDefault="000A6DED" w:rsidP="000A6DED">
            <w:pPr>
              <w:widowControl w:val="0"/>
              <w:numPr>
                <w:ilvl w:val="0"/>
                <w:numId w:val="3"/>
              </w:numPr>
              <w:tabs>
                <w:tab w:val="left" w:pos="438"/>
                <w:tab w:val="left" w:pos="439"/>
              </w:tabs>
              <w:autoSpaceDE w:val="0"/>
              <w:autoSpaceDN w:val="0"/>
              <w:spacing w:line="24" w:lineRule="atLeast"/>
              <w:ind w:left="0"/>
              <w:jc w:val="both"/>
              <w:rPr>
                <w:rFonts w:ascii="Cambria" w:eastAsia="Times New Roman" w:hAnsi="Cambria" w:cstheme="minorHAnsi"/>
                <w:sz w:val="23"/>
                <w:szCs w:val="23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There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is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an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adequate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plan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destroy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identifiers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at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earliest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opportunity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consistent with conduct of the research, unless there is a health or research justification for retaining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4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identifiers,</w:t>
            </w:r>
            <w:r w:rsidRPr="006B143B">
              <w:rPr>
                <w:rFonts w:ascii="Cambria" w:eastAsia="Times New Roman" w:hAnsi="Cambria" w:cstheme="minorHAnsi"/>
                <w:spacing w:val="-4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or</w:t>
            </w:r>
            <w:r w:rsidRPr="006B143B">
              <w:rPr>
                <w:rFonts w:ascii="Cambria" w:eastAsia="Times New Roman" w:hAnsi="Cambria" w:cstheme="minorHAnsi"/>
                <w:spacing w:val="-2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such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retention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is</w:t>
            </w:r>
            <w:r w:rsidRPr="006B143B">
              <w:rPr>
                <w:rFonts w:ascii="Cambria" w:eastAsia="Times New Roman" w:hAnsi="Cambria" w:cstheme="minorHAnsi"/>
                <w:spacing w:val="-4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otherwise</w:t>
            </w:r>
            <w:r w:rsidRPr="006B143B">
              <w:rPr>
                <w:rFonts w:ascii="Cambria" w:eastAsia="Times New Roman" w:hAnsi="Cambria" w:cstheme="minorHAnsi"/>
                <w:spacing w:val="-4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required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by law;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51622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  <w:right w:val="single" w:sz="6" w:space="0" w:color="C0C0C0"/>
                </w:tcBorders>
              </w:tcPr>
              <w:p w14:paraId="4BF8E33F" w14:textId="77777777" w:rsidR="000A6DED" w:rsidRPr="006B143B" w:rsidRDefault="000A6DED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7933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pct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</w:tcBorders>
              </w:tcPr>
              <w:p w14:paraId="2632D4FC" w14:textId="77777777" w:rsidR="000A6DED" w:rsidRPr="006B143B" w:rsidRDefault="000A6DED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A6DED" w:rsidRPr="006B143B" w14:paraId="15B31128" w14:textId="77777777" w:rsidTr="003871E1">
        <w:trPr>
          <w:trHeight w:val="1569"/>
        </w:trPr>
        <w:tc>
          <w:tcPr>
            <w:tcW w:w="4257" w:type="pct"/>
            <w:tcBorders>
              <w:top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2B47D1" w14:textId="77777777" w:rsidR="000A6DED" w:rsidRPr="006B143B" w:rsidRDefault="000A6DED" w:rsidP="000A6DED">
            <w:pPr>
              <w:widowControl w:val="0"/>
              <w:numPr>
                <w:ilvl w:val="0"/>
                <w:numId w:val="2"/>
              </w:numPr>
              <w:tabs>
                <w:tab w:val="left" w:pos="438"/>
                <w:tab w:val="left" w:pos="439"/>
              </w:tabs>
              <w:autoSpaceDE w:val="0"/>
              <w:autoSpaceDN w:val="0"/>
              <w:spacing w:line="24" w:lineRule="atLeast"/>
              <w:ind w:left="0"/>
              <w:jc w:val="both"/>
              <w:rPr>
                <w:rFonts w:ascii="Cambria" w:eastAsia="Times New Roman" w:hAnsi="Cambria" w:cstheme="minorHAnsi"/>
                <w:sz w:val="23"/>
                <w:szCs w:val="23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(There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are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adequate</w:t>
            </w:r>
            <w:r w:rsidRPr="006B143B">
              <w:rPr>
                <w:rFonts w:ascii="Cambria" w:eastAsia="Times New Roman" w:hAnsi="Cambria" w:cstheme="minorHAnsi"/>
                <w:spacing w:val="-8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written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assurances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that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protected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health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information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will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not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be reused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or</w:t>
            </w:r>
            <w:r w:rsidRPr="006B143B">
              <w:rPr>
                <w:rFonts w:ascii="Cambria" w:eastAsia="Times New Roman" w:hAnsi="Cambria" w:cstheme="minorHAnsi"/>
                <w:spacing w:val="-4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disclosed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to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any</w:t>
            </w:r>
            <w:r w:rsidRPr="006B143B">
              <w:rPr>
                <w:rFonts w:ascii="Cambria" w:eastAsia="Times New Roman" w:hAnsi="Cambria" w:cstheme="minorHAnsi"/>
                <w:spacing w:val="-2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other</w:t>
            </w:r>
            <w:r w:rsidRPr="006B143B">
              <w:rPr>
                <w:rFonts w:ascii="Cambria" w:eastAsia="Times New Roman" w:hAnsi="Cambria" w:cstheme="minorHAnsi"/>
                <w:spacing w:val="-4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person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or</w:t>
            </w:r>
            <w:r w:rsidRPr="006B143B">
              <w:rPr>
                <w:rFonts w:ascii="Cambria" w:eastAsia="Times New Roman" w:hAnsi="Cambria" w:cstheme="minorHAnsi"/>
                <w:spacing w:val="-4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entity,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except</w:t>
            </w:r>
            <w:r w:rsidRPr="006B143B">
              <w:rPr>
                <w:rFonts w:ascii="Cambria" w:eastAsia="Times New Roman" w:hAnsi="Cambria" w:cstheme="minorHAnsi"/>
                <w:spacing w:val="-4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as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required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by</w:t>
            </w:r>
            <w:r w:rsidRPr="006B143B">
              <w:rPr>
                <w:rFonts w:ascii="Cambria" w:eastAsia="Times New Roman" w:hAnsi="Cambria" w:cstheme="minorHAnsi"/>
                <w:spacing w:val="-4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law,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for authorized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oversight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research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project,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or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for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other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research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for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which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use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or disclosure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protected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health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information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would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be</w:t>
            </w:r>
            <w:r w:rsidRPr="006B143B">
              <w:rPr>
                <w:rFonts w:ascii="Cambria" w:eastAsia="Times New Roman" w:hAnsi="Cambria" w:cstheme="minorHAnsi"/>
                <w:spacing w:val="-7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permitted</w:t>
            </w:r>
            <w:r w:rsidRPr="006B143B">
              <w:rPr>
                <w:rFonts w:ascii="Cambria" w:eastAsia="Times New Roman" w:hAnsi="Cambria" w:cstheme="minorHAnsi"/>
                <w:spacing w:val="-5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by</w:t>
            </w:r>
            <w:r w:rsidRPr="006B143B">
              <w:rPr>
                <w:rFonts w:ascii="Cambria" w:eastAsia="Times New Roman" w:hAnsi="Cambria" w:cstheme="minorHAnsi"/>
                <w:spacing w:val="-3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this</w:t>
            </w:r>
            <w:r w:rsidRPr="006B143B">
              <w:rPr>
                <w:rFonts w:ascii="Cambria" w:eastAsia="Times New Roman" w:hAnsi="Cambria" w:cstheme="minorHAnsi"/>
                <w:spacing w:val="-6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subpart.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94837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  <w:right w:val="single" w:sz="6" w:space="0" w:color="C0C0C0"/>
                </w:tcBorders>
              </w:tcPr>
              <w:p w14:paraId="706ED857" w14:textId="77777777" w:rsidR="000A6DED" w:rsidRPr="006B143B" w:rsidRDefault="000A6DED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527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pct"/>
                <w:tcBorders>
                  <w:top w:val="single" w:sz="6" w:space="0" w:color="C0C0C0"/>
                  <w:left w:val="single" w:sz="6" w:space="0" w:color="C0C0C0"/>
                  <w:bottom w:val="single" w:sz="6" w:space="0" w:color="C0C0C0"/>
                </w:tcBorders>
              </w:tcPr>
              <w:p w14:paraId="676E8361" w14:textId="77777777" w:rsidR="000A6DED" w:rsidRPr="006B143B" w:rsidRDefault="000A6DED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0A6DED" w:rsidRPr="006B143B" w14:paraId="0013A2AE" w14:textId="77777777" w:rsidTr="003871E1">
        <w:trPr>
          <w:trHeight w:val="72"/>
        </w:trPr>
        <w:tc>
          <w:tcPr>
            <w:tcW w:w="4257" w:type="pct"/>
            <w:tcBorders>
              <w:top w:val="single" w:sz="6" w:space="0" w:color="C0C0C0"/>
              <w:right w:val="single" w:sz="6" w:space="0" w:color="C0C0C0"/>
            </w:tcBorders>
          </w:tcPr>
          <w:p w14:paraId="11A5FB1C" w14:textId="77777777" w:rsidR="000A6DED" w:rsidRPr="006B143B" w:rsidRDefault="000A6DED" w:rsidP="000A6DED">
            <w:pPr>
              <w:widowControl w:val="0"/>
              <w:numPr>
                <w:ilvl w:val="0"/>
                <w:numId w:val="1"/>
              </w:numPr>
              <w:tabs>
                <w:tab w:val="left" w:pos="438"/>
                <w:tab w:val="left" w:pos="439"/>
              </w:tabs>
              <w:autoSpaceDE w:val="0"/>
              <w:autoSpaceDN w:val="0"/>
              <w:spacing w:line="24" w:lineRule="atLeast"/>
              <w:ind w:left="0"/>
              <w:jc w:val="both"/>
              <w:rPr>
                <w:rFonts w:ascii="Cambria" w:eastAsia="Times New Roman" w:hAnsi="Cambria" w:cstheme="minorHAnsi"/>
                <w:sz w:val="23"/>
                <w:szCs w:val="23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Can authorization (consent) of the individual patient be</w:t>
            </w:r>
            <w:r w:rsidRPr="006B143B">
              <w:rPr>
                <w:rFonts w:ascii="Cambria" w:eastAsia="Times New Roman" w:hAnsi="Cambria" w:cstheme="minorHAnsi"/>
                <w:spacing w:val="-21"/>
                <w:w w:val="105"/>
                <w:sz w:val="23"/>
                <w:szCs w:val="23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 w:val="23"/>
                <w:szCs w:val="23"/>
                <w:lang w:bidi="en-US"/>
              </w:rPr>
              <w:t>waived?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201155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tcBorders>
                  <w:top w:val="single" w:sz="6" w:space="0" w:color="C0C0C0"/>
                  <w:left w:val="single" w:sz="6" w:space="0" w:color="C0C0C0"/>
                  <w:right w:val="single" w:sz="6" w:space="0" w:color="C0C0C0"/>
                </w:tcBorders>
              </w:tcPr>
              <w:p w14:paraId="279F10E7" w14:textId="77777777" w:rsidR="000A6DED" w:rsidRPr="006B143B" w:rsidRDefault="000A6DED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95393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pct"/>
                <w:tcBorders>
                  <w:top w:val="single" w:sz="6" w:space="0" w:color="C0C0C0"/>
                  <w:left w:val="single" w:sz="6" w:space="0" w:color="C0C0C0"/>
                </w:tcBorders>
              </w:tcPr>
              <w:p w14:paraId="1C583C72" w14:textId="77777777" w:rsidR="000A6DED" w:rsidRPr="006B143B" w:rsidRDefault="000A6DED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</w:tbl>
    <w:p w14:paraId="0C54A8B5" w14:textId="77777777" w:rsidR="000A6DED" w:rsidRPr="006B143B" w:rsidRDefault="000A6DED" w:rsidP="000A6DED">
      <w:pPr>
        <w:widowControl w:val="0"/>
        <w:autoSpaceDE w:val="0"/>
        <w:autoSpaceDN w:val="0"/>
        <w:spacing w:line="24" w:lineRule="atLeast"/>
        <w:ind w:firstLine="180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953657" wp14:editId="76525CCD">
                <wp:simplePos x="0" y="0"/>
                <wp:positionH relativeFrom="page">
                  <wp:posOffset>1036955</wp:posOffset>
                </wp:positionH>
                <wp:positionV relativeFrom="paragraph">
                  <wp:posOffset>172720</wp:posOffset>
                </wp:positionV>
                <wp:extent cx="2054860" cy="0"/>
                <wp:effectExtent l="0" t="0" r="21590" b="19050"/>
                <wp:wrapTopAndBottom/>
                <wp:docPr id="971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E253E" id="Line 53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.65pt,13.6pt" to="243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" strokeweight=".48pt">
                <w10:wrap type="topAndBottom" anchorx="page"/>
              </v:line>
            </w:pict>
          </mc:Fallback>
        </mc:AlternateContent>
      </w: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BF2353" wp14:editId="4FBB14EC">
                <wp:simplePos x="0" y="0"/>
                <wp:positionH relativeFrom="page">
                  <wp:posOffset>4291330</wp:posOffset>
                </wp:positionH>
                <wp:positionV relativeFrom="paragraph">
                  <wp:posOffset>267335</wp:posOffset>
                </wp:positionV>
                <wp:extent cx="2150745" cy="0"/>
                <wp:effectExtent l="0" t="0" r="20955" b="19050"/>
                <wp:wrapTopAndBottom/>
                <wp:docPr id="21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0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DEDDA" id="Line 53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9pt,21.05pt" to="507.2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jaIA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" strokeweight=".48pt">
                <w10:wrap type="topAndBottom" anchorx="page"/>
              </v:line>
            </w:pict>
          </mc:Fallback>
        </mc:AlternateConten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Primary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Reviewer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ab/>
        <w:t xml:space="preserve">                                                          Date                                                              </w:t>
      </w:r>
    </w:p>
    <w:p w14:paraId="26D8E3C6" w14:textId="77777777" w:rsidR="00B0368E" w:rsidRDefault="00C87C56"/>
    <w:sectPr w:rsidR="00B03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0B3FF" w14:textId="77777777" w:rsidR="00C87C56" w:rsidRDefault="00C87C56" w:rsidP="00C87C56">
      <w:pPr>
        <w:spacing w:after="0" w:line="240" w:lineRule="auto"/>
      </w:pPr>
      <w:r>
        <w:separator/>
      </w:r>
    </w:p>
  </w:endnote>
  <w:endnote w:type="continuationSeparator" w:id="0">
    <w:p w14:paraId="6BD7AE37" w14:textId="77777777" w:rsidR="00C87C56" w:rsidRDefault="00C87C56" w:rsidP="00C8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0FD89" w14:textId="77777777" w:rsidR="00C87C56" w:rsidRDefault="00C87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C1C90" w14:textId="27FF569C" w:rsidR="00C87C56" w:rsidRDefault="00C87C56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4234E" w14:textId="77777777" w:rsidR="00C87C56" w:rsidRDefault="00C87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FBF75" w14:textId="77777777" w:rsidR="00C87C56" w:rsidRDefault="00C87C56" w:rsidP="00C87C56">
      <w:pPr>
        <w:spacing w:after="0" w:line="240" w:lineRule="auto"/>
      </w:pPr>
      <w:r>
        <w:separator/>
      </w:r>
    </w:p>
  </w:footnote>
  <w:footnote w:type="continuationSeparator" w:id="0">
    <w:p w14:paraId="5F0F77A0" w14:textId="77777777" w:rsidR="00C87C56" w:rsidRDefault="00C87C56" w:rsidP="00C8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15BFB" w14:textId="77777777" w:rsidR="00C87C56" w:rsidRDefault="00C87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CD7D4" w14:textId="6AA6A56C" w:rsidR="00C87C56" w:rsidRDefault="00C87C56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E21BD" w14:textId="77777777" w:rsidR="00C87C56" w:rsidRDefault="00C87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29E"/>
    <w:multiLevelType w:val="hybridMultilevel"/>
    <w:tmpl w:val="31804D94"/>
    <w:lvl w:ilvl="0" w:tplc="C068DF12">
      <w:numFmt w:val="bullet"/>
      <w:lvlText w:val=""/>
      <w:lvlJc w:val="left"/>
      <w:pPr>
        <w:ind w:left="439" w:hanging="339"/>
      </w:pPr>
      <w:rPr>
        <w:rFonts w:ascii="Symbol" w:eastAsia="Symbol" w:hAnsi="Symbol" w:cs="Symbol" w:hint="default"/>
        <w:w w:val="99"/>
        <w:sz w:val="17"/>
        <w:szCs w:val="17"/>
        <w:lang w:val="en-US" w:eastAsia="en-US" w:bidi="en-US"/>
      </w:rPr>
    </w:lvl>
    <w:lvl w:ilvl="1" w:tplc="354C18AE">
      <w:numFmt w:val="bullet"/>
      <w:lvlText w:val="•"/>
      <w:lvlJc w:val="left"/>
      <w:pPr>
        <w:ind w:left="1179" w:hanging="339"/>
      </w:pPr>
      <w:rPr>
        <w:rFonts w:hint="default"/>
        <w:lang w:val="en-US" w:eastAsia="en-US" w:bidi="en-US"/>
      </w:rPr>
    </w:lvl>
    <w:lvl w:ilvl="2" w:tplc="20C44D1E">
      <w:numFmt w:val="bullet"/>
      <w:lvlText w:val="•"/>
      <w:lvlJc w:val="left"/>
      <w:pPr>
        <w:ind w:left="1918" w:hanging="339"/>
      </w:pPr>
      <w:rPr>
        <w:rFonts w:hint="default"/>
        <w:lang w:val="en-US" w:eastAsia="en-US" w:bidi="en-US"/>
      </w:rPr>
    </w:lvl>
    <w:lvl w:ilvl="3" w:tplc="EED2768C">
      <w:numFmt w:val="bullet"/>
      <w:lvlText w:val="•"/>
      <w:lvlJc w:val="left"/>
      <w:pPr>
        <w:ind w:left="2657" w:hanging="339"/>
      </w:pPr>
      <w:rPr>
        <w:rFonts w:hint="default"/>
        <w:lang w:val="en-US" w:eastAsia="en-US" w:bidi="en-US"/>
      </w:rPr>
    </w:lvl>
    <w:lvl w:ilvl="4" w:tplc="39A84514">
      <w:numFmt w:val="bullet"/>
      <w:lvlText w:val="•"/>
      <w:lvlJc w:val="left"/>
      <w:pPr>
        <w:ind w:left="3396" w:hanging="339"/>
      </w:pPr>
      <w:rPr>
        <w:rFonts w:hint="default"/>
        <w:lang w:val="en-US" w:eastAsia="en-US" w:bidi="en-US"/>
      </w:rPr>
    </w:lvl>
    <w:lvl w:ilvl="5" w:tplc="95F2D820">
      <w:numFmt w:val="bullet"/>
      <w:lvlText w:val="•"/>
      <w:lvlJc w:val="left"/>
      <w:pPr>
        <w:ind w:left="4135" w:hanging="339"/>
      </w:pPr>
      <w:rPr>
        <w:rFonts w:hint="default"/>
        <w:lang w:val="en-US" w:eastAsia="en-US" w:bidi="en-US"/>
      </w:rPr>
    </w:lvl>
    <w:lvl w:ilvl="6" w:tplc="C66CC87C">
      <w:numFmt w:val="bullet"/>
      <w:lvlText w:val="•"/>
      <w:lvlJc w:val="left"/>
      <w:pPr>
        <w:ind w:left="4874" w:hanging="339"/>
      </w:pPr>
      <w:rPr>
        <w:rFonts w:hint="default"/>
        <w:lang w:val="en-US" w:eastAsia="en-US" w:bidi="en-US"/>
      </w:rPr>
    </w:lvl>
    <w:lvl w:ilvl="7" w:tplc="DD267822">
      <w:numFmt w:val="bullet"/>
      <w:lvlText w:val="•"/>
      <w:lvlJc w:val="left"/>
      <w:pPr>
        <w:ind w:left="5613" w:hanging="339"/>
      </w:pPr>
      <w:rPr>
        <w:rFonts w:hint="default"/>
        <w:lang w:val="en-US" w:eastAsia="en-US" w:bidi="en-US"/>
      </w:rPr>
    </w:lvl>
    <w:lvl w:ilvl="8" w:tplc="4C90BFEC">
      <w:numFmt w:val="bullet"/>
      <w:lvlText w:val="•"/>
      <w:lvlJc w:val="left"/>
      <w:pPr>
        <w:ind w:left="6352" w:hanging="339"/>
      </w:pPr>
      <w:rPr>
        <w:rFonts w:hint="default"/>
        <w:lang w:val="en-US" w:eastAsia="en-US" w:bidi="en-US"/>
      </w:rPr>
    </w:lvl>
  </w:abstractNum>
  <w:abstractNum w:abstractNumId="1" w15:restartNumberingAfterBreak="0">
    <w:nsid w:val="062975D3"/>
    <w:multiLevelType w:val="hybridMultilevel"/>
    <w:tmpl w:val="C7A0FC28"/>
    <w:lvl w:ilvl="0" w:tplc="1DACA5BC">
      <w:numFmt w:val="bullet"/>
      <w:lvlText w:val=""/>
      <w:lvlJc w:val="left"/>
      <w:pPr>
        <w:ind w:left="439" w:hanging="339"/>
      </w:pPr>
      <w:rPr>
        <w:rFonts w:ascii="Symbol" w:eastAsia="Symbol" w:hAnsi="Symbol" w:cs="Symbol" w:hint="default"/>
        <w:w w:val="99"/>
        <w:sz w:val="17"/>
        <w:szCs w:val="17"/>
        <w:lang w:val="en-US" w:eastAsia="en-US" w:bidi="en-US"/>
      </w:rPr>
    </w:lvl>
    <w:lvl w:ilvl="1" w:tplc="D0FA7B9C">
      <w:numFmt w:val="bullet"/>
      <w:lvlText w:val="•"/>
      <w:lvlJc w:val="left"/>
      <w:pPr>
        <w:ind w:left="1179" w:hanging="339"/>
      </w:pPr>
      <w:rPr>
        <w:rFonts w:hint="default"/>
        <w:lang w:val="en-US" w:eastAsia="en-US" w:bidi="en-US"/>
      </w:rPr>
    </w:lvl>
    <w:lvl w:ilvl="2" w:tplc="79DA3A66">
      <w:numFmt w:val="bullet"/>
      <w:lvlText w:val="•"/>
      <w:lvlJc w:val="left"/>
      <w:pPr>
        <w:ind w:left="1918" w:hanging="339"/>
      </w:pPr>
      <w:rPr>
        <w:rFonts w:hint="default"/>
        <w:lang w:val="en-US" w:eastAsia="en-US" w:bidi="en-US"/>
      </w:rPr>
    </w:lvl>
    <w:lvl w:ilvl="3" w:tplc="CAC8E818">
      <w:numFmt w:val="bullet"/>
      <w:lvlText w:val="•"/>
      <w:lvlJc w:val="left"/>
      <w:pPr>
        <w:ind w:left="2657" w:hanging="339"/>
      </w:pPr>
      <w:rPr>
        <w:rFonts w:hint="default"/>
        <w:lang w:val="en-US" w:eastAsia="en-US" w:bidi="en-US"/>
      </w:rPr>
    </w:lvl>
    <w:lvl w:ilvl="4" w:tplc="7CFA1226">
      <w:numFmt w:val="bullet"/>
      <w:lvlText w:val="•"/>
      <w:lvlJc w:val="left"/>
      <w:pPr>
        <w:ind w:left="3396" w:hanging="339"/>
      </w:pPr>
      <w:rPr>
        <w:rFonts w:hint="default"/>
        <w:lang w:val="en-US" w:eastAsia="en-US" w:bidi="en-US"/>
      </w:rPr>
    </w:lvl>
    <w:lvl w:ilvl="5" w:tplc="B4547F56">
      <w:numFmt w:val="bullet"/>
      <w:lvlText w:val="•"/>
      <w:lvlJc w:val="left"/>
      <w:pPr>
        <w:ind w:left="4135" w:hanging="339"/>
      </w:pPr>
      <w:rPr>
        <w:rFonts w:hint="default"/>
        <w:lang w:val="en-US" w:eastAsia="en-US" w:bidi="en-US"/>
      </w:rPr>
    </w:lvl>
    <w:lvl w:ilvl="6" w:tplc="66E843F4">
      <w:numFmt w:val="bullet"/>
      <w:lvlText w:val="•"/>
      <w:lvlJc w:val="left"/>
      <w:pPr>
        <w:ind w:left="4874" w:hanging="339"/>
      </w:pPr>
      <w:rPr>
        <w:rFonts w:hint="default"/>
        <w:lang w:val="en-US" w:eastAsia="en-US" w:bidi="en-US"/>
      </w:rPr>
    </w:lvl>
    <w:lvl w:ilvl="7" w:tplc="64B880D0">
      <w:numFmt w:val="bullet"/>
      <w:lvlText w:val="•"/>
      <w:lvlJc w:val="left"/>
      <w:pPr>
        <w:ind w:left="5613" w:hanging="339"/>
      </w:pPr>
      <w:rPr>
        <w:rFonts w:hint="default"/>
        <w:lang w:val="en-US" w:eastAsia="en-US" w:bidi="en-US"/>
      </w:rPr>
    </w:lvl>
    <w:lvl w:ilvl="8" w:tplc="473899A0">
      <w:numFmt w:val="bullet"/>
      <w:lvlText w:val="•"/>
      <w:lvlJc w:val="left"/>
      <w:pPr>
        <w:ind w:left="6352" w:hanging="339"/>
      </w:pPr>
      <w:rPr>
        <w:rFonts w:hint="default"/>
        <w:lang w:val="en-US" w:eastAsia="en-US" w:bidi="en-US"/>
      </w:rPr>
    </w:lvl>
  </w:abstractNum>
  <w:abstractNum w:abstractNumId="2" w15:restartNumberingAfterBreak="0">
    <w:nsid w:val="195F0097"/>
    <w:multiLevelType w:val="hybridMultilevel"/>
    <w:tmpl w:val="97CC0072"/>
    <w:lvl w:ilvl="0" w:tplc="6B66B750">
      <w:numFmt w:val="bullet"/>
      <w:lvlText w:val=""/>
      <w:lvlJc w:val="left"/>
      <w:pPr>
        <w:ind w:left="439" w:hanging="339"/>
      </w:pPr>
      <w:rPr>
        <w:rFonts w:ascii="Symbol" w:eastAsia="Symbol" w:hAnsi="Symbol" w:cs="Symbol" w:hint="default"/>
        <w:w w:val="99"/>
        <w:sz w:val="17"/>
        <w:szCs w:val="17"/>
        <w:lang w:val="en-US" w:eastAsia="en-US" w:bidi="en-US"/>
      </w:rPr>
    </w:lvl>
    <w:lvl w:ilvl="1" w:tplc="26A26016">
      <w:numFmt w:val="bullet"/>
      <w:lvlText w:val="•"/>
      <w:lvlJc w:val="left"/>
      <w:pPr>
        <w:ind w:left="1179" w:hanging="339"/>
      </w:pPr>
      <w:rPr>
        <w:rFonts w:hint="default"/>
        <w:lang w:val="en-US" w:eastAsia="en-US" w:bidi="en-US"/>
      </w:rPr>
    </w:lvl>
    <w:lvl w:ilvl="2" w:tplc="9EAA8D5E">
      <w:numFmt w:val="bullet"/>
      <w:lvlText w:val="•"/>
      <w:lvlJc w:val="left"/>
      <w:pPr>
        <w:ind w:left="1918" w:hanging="339"/>
      </w:pPr>
      <w:rPr>
        <w:rFonts w:hint="default"/>
        <w:lang w:val="en-US" w:eastAsia="en-US" w:bidi="en-US"/>
      </w:rPr>
    </w:lvl>
    <w:lvl w:ilvl="3" w:tplc="FAD43044">
      <w:numFmt w:val="bullet"/>
      <w:lvlText w:val="•"/>
      <w:lvlJc w:val="left"/>
      <w:pPr>
        <w:ind w:left="2657" w:hanging="339"/>
      </w:pPr>
      <w:rPr>
        <w:rFonts w:hint="default"/>
        <w:lang w:val="en-US" w:eastAsia="en-US" w:bidi="en-US"/>
      </w:rPr>
    </w:lvl>
    <w:lvl w:ilvl="4" w:tplc="2F40119E">
      <w:numFmt w:val="bullet"/>
      <w:lvlText w:val="•"/>
      <w:lvlJc w:val="left"/>
      <w:pPr>
        <w:ind w:left="3396" w:hanging="339"/>
      </w:pPr>
      <w:rPr>
        <w:rFonts w:hint="default"/>
        <w:lang w:val="en-US" w:eastAsia="en-US" w:bidi="en-US"/>
      </w:rPr>
    </w:lvl>
    <w:lvl w:ilvl="5" w:tplc="5E1A83F4">
      <w:numFmt w:val="bullet"/>
      <w:lvlText w:val="•"/>
      <w:lvlJc w:val="left"/>
      <w:pPr>
        <w:ind w:left="4135" w:hanging="339"/>
      </w:pPr>
      <w:rPr>
        <w:rFonts w:hint="default"/>
        <w:lang w:val="en-US" w:eastAsia="en-US" w:bidi="en-US"/>
      </w:rPr>
    </w:lvl>
    <w:lvl w:ilvl="6" w:tplc="AEDEE6A6">
      <w:numFmt w:val="bullet"/>
      <w:lvlText w:val="•"/>
      <w:lvlJc w:val="left"/>
      <w:pPr>
        <w:ind w:left="4874" w:hanging="339"/>
      </w:pPr>
      <w:rPr>
        <w:rFonts w:hint="default"/>
        <w:lang w:val="en-US" w:eastAsia="en-US" w:bidi="en-US"/>
      </w:rPr>
    </w:lvl>
    <w:lvl w:ilvl="7" w:tplc="242299E8">
      <w:numFmt w:val="bullet"/>
      <w:lvlText w:val="•"/>
      <w:lvlJc w:val="left"/>
      <w:pPr>
        <w:ind w:left="5613" w:hanging="339"/>
      </w:pPr>
      <w:rPr>
        <w:rFonts w:hint="default"/>
        <w:lang w:val="en-US" w:eastAsia="en-US" w:bidi="en-US"/>
      </w:rPr>
    </w:lvl>
    <w:lvl w:ilvl="8" w:tplc="CE262468">
      <w:numFmt w:val="bullet"/>
      <w:lvlText w:val="•"/>
      <w:lvlJc w:val="left"/>
      <w:pPr>
        <w:ind w:left="6352" w:hanging="339"/>
      </w:pPr>
      <w:rPr>
        <w:rFonts w:hint="default"/>
        <w:lang w:val="en-US" w:eastAsia="en-US" w:bidi="en-US"/>
      </w:rPr>
    </w:lvl>
  </w:abstractNum>
  <w:abstractNum w:abstractNumId="3" w15:restartNumberingAfterBreak="0">
    <w:nsid w:val="23D60790"/>
    <w:multiLevelType w:val="hybridMultilevel"/>
    <w:tmpl w:val="96D04202"/>
    <w:lvl w:ilvl="0" w:tplc="9A3452BA">
      <w:numFmt w:val="bullet"/>
      <w:lvlText w:val=""/>
      <w:lvlJc w:val="left"/>
      <w:pPr>
        <w:ind w:left="439" w:hanging="339"/>
      </w:pPr>
      <w:rPr>
        <w:rFonts w:ascii="Symbol" w:eastAsia="Symbol" w:hAnsi="Symbol" w:cs="Symbol" w:hint="default"/>
        <w:w w:val="99"/>
        <w:sz w:val="17"/>
        <w:szCs w:val="17"/>
        <w:lang w:val="en-US" w:eastAsia="en-US" w:bidi="en-US"/>
      </w:rPr>
    </w:lvl>
    <w:lvl w:ilvl="1" w:tplc="29D89DD4">
      <w:numFmt w:val="bullet"/>
      <w:lvlText w:val="•"/>
      <w:lvlJc w:val="left"/>
      <w:pPr>
        <w:ind w:left="1179" w:hanging="339"/>
      </w:pPr>
      <w:rPr>
        <w:rFonts w:hint="default"/>
        <w:lang w:val="en-US" w:eastAsia="en-US" w:bidi="en-US"/>
      </w:rPr>
    </w:lvl>
    <w:lvl w:ilvl="2" w:tplc="5FFE08CE">
      <w:numFmt w:val="bullet"/>
      <w:lvlText w:val="•"/>
      <w:lvlJc w:val="left"/>
      <w:pPr>
        <w:ind w:left="1918" w:hanging="339"/>
      </w:pPr>
      <w:rPr>
        <w:rFonts w:hint="default"/>
        <w:lang w:val="en-US" w:eastAsia="en-US" w:bidi="en-US"/>
      </w:rPr>
    </w:lvl>
    <w:lvl w:ilvl="3" w:tplc="0EAAD7BC">
      <w:numFmt w:val="bullet"/>
      <w:lvlText w:val="•"/>
      <w:lvlJc w:val="left"/>
      <w:pPr>
        <w:ind w:left="2657" w:hanging="339"/>
      </w:pPr>
      <w:rPr>
        <w:rFonts w:hint="default"/>
        <w:lang w:val="en-US" w:eastAsia="en-US" w:bidi="en-US"/>
      </w:rPr>
    </w:lvl>
    <w:lvl w:ilvl="4" w:tplc="EAE4BECA">
      <w:numFmt w:val="bullet"/>
      <w:lvlText w:val="•"/>
      <w:lvlJc w:val="left"/>
      <w:pPr>
        <w:ind w:left="3396" w:hanging="339"/>
      </w:pPr>
      <w:rPr>
        <w:rFonts w:hint="default"/>
        <w:lang w:val="en-US" w:eastAsia="en-US" w:bidi="en-US"/>
      </w:rPr>
    </w:lvl>
    <w:lvl w:ilvl="5" w:tplc="CC127284">
      <w:numFmt w:val="bullet"/>
      <w:lvlText w:val="•"/>
      <w:lvlJc w:val="left"/>
      <w:pPr>
        <w:ind w:left="4135" w:hanging="339"/>
      </w:pPr>
      <w:rPr>
        <w:rFonts w:hint="default"/>
        <w:lang w:val="en-US" w:eastAsia="en-US" w:bidi="en-US"/>
      </w:rPr>
    </w:lvl>
    <w:lvl w:ilvl="6" w:tplc="CCD8EFA8">
      <w:numFmt w:val="bullet"/>
      <w:lvlText w:val="•"/>
      <w:lvlJc w:val="left"/>
      <w:pPr>
        <w:ind w:left="4874" w:hanging="339"/>
      </w:pPr>
      <w:rPr>
        <w:rFonts w:hint="default"/>
        <w:lang w:val="en-US" w:eastAsia="en-US" w:bidi="en-US"/>
      </w:rPr>
    </w:lvl>
    <w:lvl w:ilvl="7" w:tplc="8CAC1C02">
      <w:numFmt w:val="bullet"/>
      <w:lvlText w:val="•"/>
      <w:lvlJc w:val="left"/>
      <w:pPr>
        <w:ind w:left="5613" w:hanging="339"/>
      </w:pPr>
      <w:rPr>
        <w:rFonts w:hint="default"/>
        <w:lang w:val="en-US" w:eastAsia="en-US" w:bidi="en-US"/>
      </w:rPr>
    </w:lvl>
    <w:lvl w:ilvl="8" w:tplc="FB4086C0">
      <w:numFmt w:val="bullet"/>
      <w:lvlText w:val="•"/>
      <w:lvlJc w:val="left"/>
      <w:pPr>
        <w:ind w:left="6352" w:hanging="339"/>
      </w:pPr>
      <w:rPr>
        <w:rFonts w:hint="default"/>
        <w:lang w:val="en-US" w:eastAsia="en-US" w:bidi="en-US"/>
      </w:rPr>
    </w:lvl>
  </w:abstractNum>
  <w:abstractNum w:abstractNumId="4" w15:restartNumberingAfterBreak="0">
    <w:nsid w:val="253F1E99"/>
    <w:multiLevelType w:val="hybridMultilevel"/>
    <w:tmpl w:val="34C49584"/>
    <w:lvl w:ilvl="0" w:tplc="9850A02C">
      <w:numFmt w:val="bullet"/>
      <w:lvlText w:val=""/>
      <w:lvlJc w:val="left"/>
      <w:pPr>
        <w:ind w:left="439" w:hanging="339"/>
      </w:pPr>
      <w:rPr>
        <w:rFonts w:ascii="Symbol" w:eastAsia="Symbol" w:hAnsi="Symbol" w:cs="Symbol" w:hint="default"/>
        <w:w w:val="99"/>
        <w:sz w:val="17"/>
        <w:szCs w:val="17"/>
        <w:lang w:val="en-US" w:eastAsia="en-US" w:bidi="en-US"/>
      </w:rPr>
    </w:lvl>
    <w:lvl w:ilvl="1" w:tplc="2766D5E8">
      <w:numFmt w:val="bullet"/>
      <w:lvlText w:val="•"/>
      <w:lvlJc w:val="left"/>
      <w:pPr>
        <w:ind w:left="1179" w:hanging="339"/>
      </w:pPr>
      <w:rPr>
        <w:rFonts w:hint="default"/>
        <w:lang w:val="en-US" w:eastAsia="en-US" w:bidi="en-US"/>
      </w:rPr>
    </w:lvl>
    <w:lvl w:ilvl="2" w:tplc="A65478D4">
      <w:numFmt w:val="bullet"/>
      <w:lvlText w:val="•"/>
      <w:lvlJc w:val="left"/>
      <w:pPr>
        <w:ind w:left="1918" w:hanging="339"/>
      </w:pPr>
      <w:rPr>
        <w:rFonts w:hint="default"/>
        <w:lang w:val="en-US" w:eastAsia="en-US" w:bidi="en-US"/>
      </w:rPr>
    </w:lvl>
    <w:lvl w:ilvl="3" w:tplc="E16A4E5A">
      <w:numFmt w:val="bullet"/>
      <w:lvlText w:val="•"/>
      <w:lvlJc w:val="left"/>
      <w:pPr>
        <w:ind w:left="2657" w:hanging="339"/>
      </w:pPr>
      <w:rPr>
        <w:rFonts w:hint="default"/>
        <w:lang w:val="en-US" w:eastAsia="en-US" w:bidi="en-US"/>
      </w:rPr>
    </w:lvl>
    <w:lvl w:ilvl="4" w:tplc="5CEC368A">
      <w:numFmt w:val="bullet"/>
      <w:lvlText w:val="•"/>
      <w:lvlJc w:val="left"/>
      <w:pPr>
        <w:ind w:left="3396" w:hanging="339"/>
      </w:pPr>
      <w:rPr>
        <w:rFonts w:hint="default"/>
        <w:lang w:val="en-US" w:eastAsia="en-US" w:bidi="en-US"/>
      </w:rPr>
    </w:lvl>
    <w:lvl w:ilvl="5" w:tplc="B162A662">
      <w:numFmt w:val="bullet"/>
      <w:lvlText w:val="•"/>
      <w:lvlJc w:val="left"/>
      <w:pPr>
        <w:ind w:left="4135" w:hanging="339"/>
      </w:pPr>
      <w:rPr>
        <w:rFonts w:hint="default"/>
        <w:lang w:val="en-US" w:eastAsia="en-US" w:bidi="en-US"/>
      </w:rPr>
    </w:lvl>
    <w:lvl w:ilvl="6" w:tplc="8A4C06AE">
      <w:numFmt w:val="bullet"/>
      <w:lvlText w:val="•"/>
      <w:lvlJc w:val="left"/>
      <w:pPr>
        <w:ind w:left="4874" w:hanging="339"/>
      </w:pPr>
      <w:rPr>
        <w:rFonts w:hint="default"/>
        <w:lang w:val="en-US" w:eastAsia="en-US" w:bidi="en-US"/>
      </w:rPr>
    </w:lvl>
    <w:lvl w:ilvl="7" w:tplc="8A0C9108">
      <w:numFmt w:val="bullet"/>
      <w:lvlText w:val="•"/>
      <w:lvlJc w:val="left"/>
      <w:pPr>
        <w:ind w:left="5613" w:hanging="339"/>
      </w:pPr>
      <w:rPr>
        <w:rFonts w:hint="default"/>
        <w:lang w:val="en-US" w:eastAsia="en-US" w:bidi="en-US"/>
      </w:rPr>
    </w:lvl>
    <w:lvl w:ilvl="8" w:tplc="74A6836E">
      <w:numFmt w:val="bullet"/>
      <w:lvlText w:val="•"/>
      <w:lvlJc w:val="left"/>
      <w:pPr>
        <w:ind w:left="6352" w:hanging="339"/>
      </w:pPr>
      <w:rPr>
        <w:rFonts w:hint="default"/>
        <w:lang w:val="en-US" w:eastAsia="en-US" w:bidi="en-US"/>
      </w:rPr>
    </w:lvl>
  </w:abstractNum>
  <w:abstractNum w:abstractNumId="5" w15:restartNumberingAfterBreak="0">
    <w:nsid w:val="4B611786"/>
    <w:multiLevelType w:val="hybridMultilevel"/>
    <w:tmpl w:val="4E2E9386"/>
    <w:lvl w:ilvl="0" w:tplc="19CE542C">
      <w:numFmt w:val="bullet"/>
      <w:lvlText w:val=""/>
      <w:lvlJc w:val="left"/>
      <w:pPr>
        <w:ind w:left="439" w:hanging="339"/>
      </w:pPr>
      <w:rPr>
        <w:rFonts w:ascii="Symbol" w:eastAsia="Symbol" w:hAnsi="Symbol" w:cs="Symbol" w:hint="default"/>
        <w:w w:val="99"/>
        <w:sz w:val="17"/>
        <w:szCs w:val="17"/>
        <w:lang w:val="en-US" w:eastAsia="en-US" w:bidi="en-US"/>
      </w:rPr>
    </w:lvl>
    <w:lvl w:ilvl="1" w:tplc="A17ECC2C">
      <w:numFmt w:val="bullet"/>
      <w:lvlText w:val="•"/>
      <w:lvlJc w:val="left"/>
      <w:pPr>
        <w:ind w:left="1179" w:hanging="339"/>
      </w:pPr>
      <w:rPr>
        <w:rFonts w:hint="default"/>
        <w:lang w:val="en-US" w:eastAsia="en-US" w:bidi="en-US"/>
      </w:rPr>
    </w:lvl>
    <w:lvl w:ilvl="2" w:tplc="3EAA5B7A">
      <w:numFmt w:val="bullet"/>
      <w:lvlText w:val="•"/>
      <w:lvlJc w:val="left"/>
      <w:pPr>
        <w:ind w:left="1918" w:hanging="339"/>
      </w:pPr>
      <w:rPr>
        <w:rFonts w:hint="default"/>
        <w:lang w:val="en-US" w:eastAsia="en-US" w:bidi="en-US"/>
      </w:rPr>
    </w:lvl>
    <w:lvl w:ilvl="3" w:tplc="BE9E336E">
      <w:numFmt w:val="bullet"/>
      <w:lvlText w:val="•"/>
      <w:lvlJc w:val="left"/>
      <w:pPr>
        <w:ind w:left="2657" w:hanging="339"/>
      </w:pPr>
      <w:rPr>
        <w:rFonts w:hint="default"/>
        <w:lang w:val="en-US" w:eastAsia="en-US" w:bidi="en-US"/>
      </w:rPr>
    </w:lvl>
    <w:lvl w:ilvl="4" w:tplc="67A49BF6">
      <w:numFmt w:val="bullet"/>
      <w:lvlText w:val="•"/>
      <w:lvlJc w:val="left"/>
      <w:pPr>
        <w:ind w:left="3396" w:hanging="339"/>
      </w:pPr>
      <w:rPr>
        <w:rFonts w:hint="default"/>
        <w:lang w:val="en-US" w:eastAsia="en-US" w:bidi="en-US"/>
      </w:rPr>
    </w:lvl>
    <w:lvl w:ilvl="5" w:tplc="A7EC8CE0">
      <w:numFmt w:val="bullet"/>
      <w:lvlText w:val="•"/>
      <w:lvlJc w:val="left"/>
      <w:pPr>
        <w:ind w:left="4135" w:hanging="339"/>
      </w:pPr>
      <w:rPr>
        <w:rFonts w:hint="default"/>
        <w:lang w:val="en-US" w:eastAsia="en-US" w:bidi="en-US"/>
      </w:rPr>
    </w:lvl>
    <w:lvl w:ilvl="6" w:tplc="173CAEDA">
      <w:numFmt w:val="bullet"/>
      <w:lvlText w:val="•"/>
      <w:lvlJc w:val="left"/>
      <w:pPr>
        <w:ind w:left="4874" w:hanging="339"/>
      </w:pPr>
      <w:rPr>
        <w:rFonts w:hint="default"/>
        <w:lang w:val="en-US" w:eastAsia="en-US" w:bidi="en-US"/>
      </w:rPr>
    </w:lvl>
    <w:lvl w:ilvl="7" w:tplc="7CAA1310">
      <w:numFmt w:val="bullet"/>
      <w:lvlText w:val="•"/>
      <w:lvlJc w:val="left"/>
      <w:pPr>
        <w:ind w:left="5613" w:hanging="339"/>
      </w:pPr>
      <w:rPr>
        <w:rFonts w:hint="default"/>
        <w:lang w:val="en-US" w:eastAsia="en-US" w:bidi="en-US"/>
      </w:rPr>
    </w:lvl>
    <w:lvl w:ilvl="8" w:tplc="8B801BFC">
      <w:numFmt w:val="bullet"/>
      <w:lvlText w:val="•"/>
      <w:lvlJc w:val="left"/>
      <w:pPr>
        <w:ind w:left="6352" w:hanging="339"/>
      </w:pPr>
      <w:rPr>
        <w:rFonts w:hint="default"/>
        <w:lang w:val="en-US" w:eastAsia="en-US" w:bidi="en-US"/>
      </w:rPr>
    </w:lvl>
  </w:abstractNum>
  <w:abstractNum w:abstractNumId="6" w15:restartNumberingAfterBreak="0">
    <w:nsid w:val="6F53149C"/>
    <w:multiLevelType w:val="hybridMultilevel"/>
    <w:tmpl w:val="9D428EDC"/>
    <w:lvl w:ilvl="0" w:tplc="00A4CCF6">
      <w:numFmt w:val="bullet"/>
      <w:lvlText w:val=""/>
      <w:lvlJc w:val="left"/>
      <w:pPr>
        <w:ind w:left="439" w:hanging="339"/>
      </w:pPr>
      <w:rPr>
        <w:rFonts w:ascii="Symbol" w:eastAsia="Symbol" w:hAnsi="Symbol" w:cs="Symbol" w:hint="default"/>
        <w:w w:val="99"/>
        <w:sz w:val="17"/>
        <w:szCs w:val="17"/>
        <w:lang w:val="en-US" w:eastAsia="en-US" w:bidi="en-US"/>
      </w:rPr>
    </w:lvl>
    <w:lvl w:ilvl="1" w:tplc="9288E20C">
      <w:numFmt w:val="bullet"/>
      <w:lvlText w:val="•"/>
      <w:lvlJc w:val="left"/>
      <w:pPr>
        <w:ind w:left="1179" w:hanging="339"/>
      </w:pPr>
      <w:rPr>
        <w:rFonts w:hint="default"/>
        <w:lang w:val="en-US" w:eastAsia="en-US" w:bidi="en-US"/>
      </w:rPr>
    </w:lvl>
    <w:lvl w:ilvl="2" w:tplc="70947F22">
      <w:numFmt w:val="bullet"/>
      <w:lvlText w:val="•"/>
      <w:lvlJc w:val="left"/>
      <w:pPr>
        <w:ind w:left="1918" w:hanging="339"/>
      </w:pPr>
      <w:rPr>
        <w:rFonts w:hint="default"/>
        <w:lang w:val="en-US" w:eastAsia="en-US" w:bidi="en-US"/>
      </w:rPr>
    </w:lvl>
    <w:lvl w:ilvl="3" w:tplc="A3F8FBBE">
      <w:numFmt w:val="bullet"/>
      <w:lvlText w:val="•"/>
      <w:lvlJc w:val="left"/>
      <w:pPr>
        <w:ind w:left="2657" w:hanging="339"/>
      </w:pPr>
      <w:rPr>
        <w:rFonts w:hint="default"/>
        <w:lang w:val="en-US" w:eastAsia="en-US" w:bidi="en-US"/>
      </w:rPr>
    </w:lvl>
    <w:lvl w:ilvl="4" w:tplc="4C9C84AE">
      <w:numFmt w:val="bullet"/>
      <w:lvlText w:val="•"/>
      <w:lvlJc w:val="left"/>
      <w:pPr>
        <w:ind w:left="3396" w:hanging="339"/>
      </w:pPr>
      <w:rPr>
        <w:rFonts w:hint="default"/>
        <w:lang w:val="en-US" w:eastAsia="en-US" w:bidi="en-US"/>
      </w:rPr>
    </w:lvl>
    <w:lvl w:ilvl="5" w:tplc="80105778">
      <w:numFmt w:val="bullet"/>
      <w:lvlText w:val="•"/>
      <w:lvlJc w:val="left"/>
      <w:pPr>
        <w:ind w:left="4135" w:hanging="339"/>
      </w:pPr>
      <w:rPr>
        <w:rFonts w:hint="default"/>
        <w:lang w:val="en-US" w:eastAsia="en-US" w:bidi="en-US"/>
      </w:rPr>
    </w:lvl>
    <w:lvl w:ilvl="6" w:tplc="18F6E8FE">
      <w:numFmt w:val="bullet"/>
      <w:lvlText w:val="•"/>
      <w:lvlJc w:val="left"/>
      <w:pPr>
        <w:ind w:left="4874" w:hanging="339"/>
      </w:pPr>
      <w:rPr>
        <w:rFonts w:hint="default"/>
        <w:lang w:val="en-US" w:eastAsia="en-US" w:bidi="en-US"/>
      </w:rPr>
    </w:lvl>
    <w:lvl w:ilvl="7" w:tplc="E72898CA">
      <w:numFmt w:val="bullet"/>
      <w:lvlText w:val="•"/>
      <w:lvlJc w:val="left"/>
      <w:pPr>
        <w:ind w:left="5613" w:hanging="339"/>
      </w:pPr>
      <w:rPr>
        <w:rFonts w:hint="default"/>
        <w:lang w:val="en-US" w:eastAsia="en-US" w:bidi="en-US"/>
      </w:rPr>
    </w:lvl>
    <w:lvl w:ilvl="8" w:tplc="F104CF20">
      <w:numFmt w:val="bullet"/>
      <w:lvlText w:val="•"/>
      <w:lvlJc w:val="left"/>
      <w:pPr>
        <w:ind w:left="6352" w:hanging="339"/>
      </w:pPr>
      <w:rPr>
        <w:rFonts w:hint="default"/>
        <w:lang w:val="en-US" w:eastAsia="en-US" w:bidi="en-US"/>
      </w:rPr>
    </w:lvl>
  </w:abstractNum>
  <w:abstractNum w:abstractNumId="7" w15:restartNumberingAfterBreak="0">
    <w:nsid w:val="76905696"/>
    <w:multiLevelType w:val="hybridMultilevel"/>
    <w:tmpl w:val="1234C80C"/>
    <w:lvl w:ilvl="0" w:tplc="268E6228">
      <w:numFmt w:val="bullet"/>
      <w:lvlText w:val=""/>
      <w:lvlJc w:val="left"/>
      <w:pPr>
        <w:ind w:left="439" w:hanging="339"/>
      </w:pPr>
      <w:rPr>
        <w:rFonts w:ascii="Symbol" w:eastAsia="Symbol" w:hAnsi="Symbol" w:cs="Symbol" w:hint="default"/>
        <w:w w:val="99"/>
        <w:sz w:val="17"/>
        <w:szCs w:val="17"/>
        <w:lang w:val="en-US" w:eastAsia="en-US" w:bidi="en-US"/>
      </w:rPr>
    </w:lvl>
    <w:lvl w:ilvl="1" w:tplc="0054EBDC">
      <w:numFmt w:val="bullet"/>
      <w:lvlText w:val="•"/>
      <w:lvlJc w:val="left"/>
      <w:pPr>
        <w:ind w:left="1179" w:hanging="339"/>
      </w:pPr>
      <w:rPr>
        <w:rFonts w:hint="default"/>
        <w:lang w:val="en-US" w:eastAsia="en-US" w:bidi="en-US"/>
      </w:rPr>
    </w:lvl>
    <w:lvl w:ilvl="2" w:tplc="1B3C3F00">
      <w:numFmt w:val="bullet"/>
      <w:lvlText w:val="•"/>
      <w:lvlJc w:val="left"/>
      <w:pPr>
        <w:ind w:left="1918" w:hanging="339"/>
      </w:pPr>
      <w:rPr>
        <w:rFonts w:hint="default"/>
        <w:lang w:val="en-US" w:eastAsia="en-US" w:bidi="en-US"/>
      </w:rPr>
    </w:lvl>
    <w:lvl w:ilvl="3" w:tplc="5486F0D8">
      <w:numFmt w:val="bullet"/>
      <w:lvlText w:val="•"/>
      <w:lvlJc w:val="left"/>
      <w:pPr>
        <w:ind w:left="2657" w:hanging="339"/>
      </w:pPr>
      <w:rPr>
        <w:rFonts w:hint="default"/>
        <w:lang w:val="en-US" w:eastAsia="en-US" w:bidi="en-US"/>
      </w:rPr>
    </w:lvl>
    <w:lvl w:ilvl="4" w:tplc="4EBE5E7E">
      <w:numFmt w:val="bullet"/>
      <w:lvlText w:val="•"/>
      <w:lvlJc w:val="left"/>
      <w:pPr>
        <w:ind w:left="3396" w:hanging="339"/>
      </w:pPr>
      <w:rPr>
        <w:rFonts w:hint="default"/>
        <w:lang w:val="en-US" w:eastAsia="en-US" w:bidi="en-US"/>
      </w:rPr>
    </w:lvl>
    <w:lvl w:ilvl="5" w:tplc="9FAC1FAA">
      <w:numFmt w:val="bullet"/>
      <w:lvlText w:val="•"/>
      <w:lvlJc w:val="left"/>
      <w:pPr>
        <w:ind w:left="4135" w:hanging="339"/>
      </w:pPr>
      <w:rPr>
        <w:rFonts w:hint="default"/>
        <w:lang w:val="en-US" w:eastAsia="en-US" w:bidi="en-US"/>
      </w:rPr>
    </w:lvl>
    <w:lvl w:ilvl="6" w:tplc="1E5E5FCC">
      <w:numFmt w:val="bullet"/>
      <w:lvlText w:val="•"/>
      <w:lvlJc w:val="left"/>
      <w:pPr>
        <w:ind w:left="4874" w:hanging="339"/>
      </w:pPr>
      <w:rPr>
        <w:rFonts w:hint="default"/>
        <w:lang w:val="en-US" w:eastAsia="en-US" w:bidi="en-US"/>
      </w:rPr>
    </w:lvl>
    <w:lvl w:ilvl="7" w:tplc="6988263A">
      <w:numFmt w:val="bullet"/>
      <w:lvlText w:val="•"/>
      <w:lvlJc w:val="left"/>
      <w:pPr>
        <w:ind w:left="5613" w:hanging="339"/>
      </w:pPr>
      <w:rPr>
        <w:rFonts w:hint="default"/>
        <w:lang w:val="en-US" w:eastAsia="en-US" w:bidi="en-US"/>
      </w:rPr>
    </w:lvl>
    <w:lvl w:ilvl="8" w:tplc="CA04B5E8">
      <w:numFmt w:val="bullet"/>
      <w:lvlText w:val="•"/>
      <w:lvlJc w:val="left"/>
      <w:pPr>
        <w:ind w:left="6352" w:hanging="339"/>
      </w:pPr>
      <w:rPr>
        <w:rFonts w:hint="default"/>
        <w:lang w:val="en-US" w:eastAsia="en-US" w:bidi="en-US"/>
      </w:rPr>
    </w:lvl>
  </w:abstractNum>
  <w:abstractNum w:abstractNumId="8" w15:restartNumberingAfterBreak="0">
    <w:nsid w:val="79A90FAE"/>
    <w:multiLevelType w:val="hybridMultilevel"/>
    <w:tmpl w:val="5F50064C"/>
    <w:lvl w:ilvl="0" w:tplc="DC3A1F4C">
      <w:numFmt w:val="bullet"/>
      <w:lvlText w:val=""/>
      <w:lvlJc w:val="left"/>
      <w:pPr>
        <w:ind w:left="439" w:hanging="339"/>
      </w:pPr>
      <w:rPr>
        <w:rFonts w:ascii="Symbol" w:eastAsia="Symbol" w:hAnsi="Symbol" w:cs="Symbol" w:hint="default"/>
        <w:w w:val="99"/>
        <w:sz w:val="17"/>
        <w:szCs w:val="17"/>
        <w:lang w:val="en-US" w:eastAsia="en-US" w:bidi="en-US"/>
      </w:rPr>
    </w:lvl>
    <w:lvl w:ilvl="1" w:tplc="249033D2">
      <w:numFmt w:val="bullet"/>
      <w:lvlText w:val="•"/>
      <w:lvlJc w:val="left"/>
      <w:pPr>
        <w:ind w:left="1179" w:hanging="339"/>
      </w:pPr>
      <w:rPr>
        <w:rFonts w:hint="default"/>
        <w:lang w:val="en-US" w:eastAsia="en-US" w:bidi="en-US"/>
      </w:rPr>
    </w:lvl>
    <w:lvl w:ilvl="2" w:tplc="58E23AE4">
      <w:numFmt w:val="bullet"/>
      <w:lvlText w:val="•"/>
      <w:lvlJc w:val="left"/>
      <w:pPr>
        <w:ind w:left="1918" w:hanging="339"/>
      </w:pPr>
      <w:rPr>
        <w:rFonts w:hint="default"/>
        <w:lang w:val="en-US" w:eastAsia="en-US" w:bidi="en-US"/>
      </w:rPr>
    </w:lvl>
    <w:lvl w:ilvl="3" w:tplc="B558A928">
      <w:numFmt w:val="bullet"/>
      <w:lvlText w:val="•"/>
      <w:lvlJc w:val="left"/>
      <w:pPr>
        <w:ind w:left="2657" w:hanging="339"/>
      </w:pPr>
      <w:rPr>
        <w:rFonts w:hint="default"/>
        <w:lang w:val="en-US" w:eastAsia="en-US" w:bidi="en-US"/>
      </w:rPr>
    </w:lvl>
    <w:lvl w:ilvl="4" w:tplc="F98AE1F6">
      <w:numFmt w:val="bullet"/>
      <w:lvlText w:val="•"/>
      <w:lvlJc w:val="left"/>
      <w:pPr>
        <w:ind w:left="3396" w:hanging="339"/>
      </w:pPr>
      <w:rPr>
        <w:rFonts w:hint="default"/>
        <w:lang w:val="en-US" w:eastAsia="en-US" w:bidi="en-US"/>
      </w:rPr>
    </w:lvl>
    <w:lvl w:ilvl="5" w:tplc="2DF44570">
      <w:numFmt w:val="bullet"/>
      <w:lvlText w:val="•"/>
      <w:lvlJc w:val="left"/>
      <w:pPr>
        <w:ind w:left="4135" w:hanging="339"/>
      </w:pPr>
      <w:rPr>
        <w:rFonts w:hint="default"/>
        <w:lang w:val="en-US" w:eastAsia="en-US" w:bidi="en-US"/>
      </w:rPr>
    </w:lvl>
    <w:lvl w:ilvl="6" w:tplc="5CE66298">
      <w:numFmt w:val="bullet"/>
      <w:lvlText w:val="•"/>
      <w:lvlJc w:val="left"/>
      <w:pPr>
        <w:ind w:left="4874" w:hanging="339"/>
      </w:pPr>
      <w:rPr>
        <w:rFonts w:hint="default"/>
        <w:lang w:val="en-US" w:eastAsia="en-US" w:bidi="en-US"/>
      </w:rPr>
    </w:lvl>
    <w:lvl w:ilvl="7" w:tplc="E5D01572">
      <w:numFmt w:val="bullet"/>
      <w:lvlText w:val="•"/>
      <w:lvlJc w:val="left"/>
      <w:pPr>
        <w:ind w:left="5613" w:hanging="339"/>
      </w:pPr>
      <w:rPr>
        <w:rFonts w:hint="default"/>
        <w:lang w:val="en-US" w:eastAsia="en-US" w:bidi="en-US"/>
      </w:rPr>
    </w:lvl>
    <w:lvl w:ilvl="8" w:tplc="37004646">
      <w:numFmt w:val="bullet"/>
      <w:lvlText w:val="•"/>
      <w:lvlJc w:val="left"/>
      <w:pPr>
        <w:ind w:left="6352" w:hanging="339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ED"/>
    <w:rsid w:val="000A6DED"/>
    <w:rsid w:val="007800E5"/>
    <w:rsid w:val="00C87C56"/>
    <w:rsid w:val="00D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E138"/>
  <w15:chartTrackingRefBased/>
  <w15:docId w15:val="{D4916DC9-B95C-4B4E-BD15-83FE4339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DED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C56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7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C56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2FA34-00DD-4E3C-99F3-D87D33FAE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13C57-8374-47B7-8BAC-E7FBC969B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A27A8-25CA-4581-98B2-CFE89F4F5170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443ad3ca-c47f-4260-8451-3739313ec124"/>
    <ds:schemaRef ds:uri="3b47edc1-8709-4030-891c-2e146fe7f2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2020-10-29T14:07:00Z</dcterms:created>
  <dcterms:modified xsi:type="dcterms:W3CDTF">2020-11-03T10:13:00Z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